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9" w:rsidRDefault="00C24629" w:rsidP="00C24629">
      <w:pPr>
        <w:jc w:val="center"/>
        <w:rPr>
          <w:b/>
          <w:sz w:val="28"/>
          <w:szCs w:val="28"/>
        </w:rPr>
      </w:pPr>
      <w:r w:rsidRPr="00C24629">
        <w:rPr>
          <w:b/>
          <w:sz w:val="28"/>
          <w:szCs w:val="28"/>
        </w:rPr>
        <w:t>COVID-19 Resource List</w:t>
      </w:r>
    </w:p>
    <w:p w:rsidR="00803B87" w:rsidRDefault="00803B87" w:rsidP="00C24629">
      <w:pPr>
        <w:jc w:val="center"/>
        <w:rPr>
          <w:b/>
          <w:sz w:val="28"/>
          <w:szCs w:val="28"/>
        </w:rPr>
      </w:pPr>
      <w:r>
        <w:rPr>
          <w:b/>
          <w:sz w:val="28"/>
          <w:szCs w:val="28"/>
        </w:rPr>
        <w:t>March 2020</w:t>
      </w:r>
      <w:bookmarkStart w:id="0" w:name="_GoBack"/>
      <w:bookmarkEnd w:id="0"/>
    </w:p>
    <w:p w:rsidR="00237146" w:rsidRPr="00237146" w:rsidRDefault="001507DA" w:rsidP="00237146">
      <w:pPr>
        <w:spacing w:after="0" w:line="240" w:lineRule="auto"/>
        <w:jc w:val="center"/>
        <w:rPr>
          <w:rFonts w:ascii="Garamond" w:hAnsi="Garamond"/>
          <w:b/>
          <w:color w:val="000000"/>
          <w:spacing w:val="5"/>
          <w:sz w:val="24"/>
          <w:szCs w:val="24"/>
          <w:shd w:val="clear" w:color="auto" w:fill="FFFFFF"/>
        </w:rPr>
      </w:pPr>
      <w:r w:rsidRPr="00237146">
        <w:rPr>
          <w:rFonts w:ascii="Garamond" w:hAnsi="Garamond"/>
          <w:b/>
          <w:color w:val="000000"/>
          <w:spacing w:val="5"/>
          <w:sz w:val="24"/>
          <w:szCs w:val="24"/>
          <w:shd w:val="clear" w:color="auto" w:fill="FFFFFF"/>
        </w:rPr>
        <w:t xml:space="preserve"> </w:t>
      </w:r>
      <w:r w:rsidR="00237146" w:rsidRPr="00237146">
        <w:rPr>
          <w:rFonts w:ascii="Garamond" w:hAnsi="Garamond"/>
          <w:b/>
          <w:color w:val="000000"/>
          <w:spacing w:val="5"/>
          <w:sz w:val="24"/>
          <w:szCs w:val="24"/>
          <w:shd w:val="clear" w:color="auto" w:fill="FFFFFF"/>
        </w:rPr>
        <w:t>‘Look for the helpers. You will always find people who are helping.’</w:t>
      </w:r>
      <w:r w:rsidR="00237146">
        <w:rPr>
          <w:rFonts w:ascii="Garamond" w:hAnsi="Garamond"/>
          <w:b/>
          <w:color w:val="000000"/>
          <w:spacing w:val="5"/>
          <w:sz w:val="24"/>
          <w:szCs w:val="24"/>
          <w:shd w:val="clear" w:color="auto" w:fill="FFFFFF"/>
        </w:rPr>
        <w:t xml:space="preserve"> </w:t>
      </w:r>
    </w:p>
    <w:p w:rsidR="00237146" w:rsidRDefault="00237146" w:rsidP="00237146">
      <w:pPr>
        <w:spacing w:after="0" w:line="240" w:lineRule="auto"/>
        <w:jc w:val="center"/>
        <w:rPr>
          <w:rFonts w:ascii="Garamond" w:hAnsi="Garamond"/>
          <w:b/>
          <w:color w:val="000000"/>
          <w:spacing w:val="5"/>
          <w:sz w:val="24"/>
          <w:szCs w:val="24"/>
          <w:shd w:val="clear" w:color="auto" w:fill="FFFFFF"/>
        </w:rPr>
      </w:pPr>
      <w:r w:rsidRPr="00237146">
        <w:rPr>
          <w:rFonts w:ascii="Garamond" w:hAnsi="Garamond"/>
          <w:b/>
          <w:color w:val="000000"/>
          <w:spacing w:val="5"/>
          <w:sz w:val="24"/>
          <w:szCs w:val="24"/>
          <w:shd w:val="clear" w:color="auto" w:fill="FFFFFF"/>
        </w:rPr>
        <w:t>Mr. Roger’s mom</w:t>
      </w:r>
    </w:p>
    <w:p w:rsidR="00274B87" w:rsidRDefault="00274B87" w:rsidP="00274B87">
      <w:pPr>
        <w:spacing w:after="0" w:line="240" w:lineRule="auto"/>
        <w:textAlignment w:val="baseline"/>
        <w:rPr>
          <w:rFonts w:ascii="Verdana" w:eastAsia="Times New Roman" w:hAnsi="Verdana" w:cs="Times New Roman"/>
          <w:color w:val="000000"/>
          <w:sz w:val="18"/>
          <w:szCs w:val="18"/>
        </w:rPr>
      </w:pPr>
    </w:p>
    <w:p w:rsidR="00274B87" w:rsidRPr="004073A1" w:rsidRDefault="00274B87" w:rsidP="00274B87">
      <w:pPr>
        <w:spacing w:after="0" w:line="240" w:lineRule="auto"/>
        <w:jc w:val="center"/>
        <w:textAlignment w:val="baseline"/>
        <w:rPr>
          <w:rFonts w:ascii="Helvetica" w:eastAsia="Times New Roman" w:hAnsi="Helvetica" w:cs="Times New Roman"/>
          <w:sz w:val="18"/>
          <w:szCs w:val="18"/>
        </w:rPr>
      </w:pPr>
      <w:r w:rsidRPr="004073A1">
        <w:rPr>
          <w:rFonts w:ascii="Verdana" w:eastAsia="Times New Roman" w:hAnsi="Verdana" w:cs="Times New Roman"/>
          <w:color w:val="000000"/>
          <w:sz w:val="18"/>
          <w:szCs w:val="18"/>
        </w:rPr>
        <w:t xml:space="preserve">Right now and always, </w:t>
      </w:r>
      <w:r w:rsidRPr="004073A1">
        <w:rPr>
          <w:rFonts w:ascii="Verdana" w:eastAsia="Times New Roman" w:hAnsi="Verdana" w:cs="Times New Roman"/>
          <w:b/>
          <w:color w:val="000000"/>
          <w:sz w:val="18"/>
          <w:szCs w:val="18"/>
        </w:rPr>
        <w:t>you </w:t>
      </w:r>
      <w:r w:rsidRPr="004073A1">
        <w:rPr>
          <w:rFonts w:ascii="Verdana" w:eastAsia="Times New Roman" w:hAnsi="Verdana" w:cs="Times New Roman"/>
          <w:color w:val="000000"/>
          <w:sz w:val="18"/>
          <w:szCs w:val="18"/>
        </w:rPr>
        <w:t>are those helpers.</w:t>
      </w:r>
      <w:r w:rsidRPr="00F9035C">
        <w:rPr>
          <w:rFonts w:ascii="Verdana" w:eastAsia="Times New Roman" w:hAnsi="Verdana" w:cs="Times New Roman"/>
          <w:color w:val="000000"/>
          <w:sz w:val="18"/>
          <w:szCs w:val="18"/>
        </w:rPr>
        <w:t xml:space="preserve"> Thank you!</w:t>
      </w:r>
    </w:p>
    <w:p w:rsidR="00274B87" w:rsidRDefault="00274B87" w:rsidP="00237146">
      <w:pPr>
        <w:spacing w:after="0" w:line="240" w:lineRule="auto"/>
        <w:jc w:val="center"/>
        <w:rPr>
          <w:rFonts w:ascii="Garamond" w:hAnsi="Garamond"/>
          <w:b/>
          <w:color w:val="000000"/>
          <w:spacing w:val="5"/>
          <w:sz w:val="24"/>
          <w:szCs w:val="24"/>
          <w:shd w:val="clear" w:color="auto" w:fill="FFFFFF"/>
        </w:rPr>
      </w:pPr>
    </w:p>
    <w:p w:rsidR="00237146" w:rsidRPr="00237146" w:rsidRDefault="00237146" w:rsidP="00237146">
      <w:pPr>
        <w:spacing w:after="0" w:line="240" w:lineRule="auto"/>
        <w:jc w:val="center"/>
        <w:rPr>
          <w:b/>
          <w:sz w:val="24"/>
          <w:szCs w:val="24"/>
        </w:rPr>
      </w:pPr>
    </w:p>
    <w:p w:rsidR="00D27367" w:rsidRDefault="00B87E75" w:rsidP="00D27367">
      <w:r w:rsidRPr="00C24629">
        <w:t xml:space="preserve">The following </w:t>
      </w:r>
      <w:r w:rsidR="00AC3F8C" w:rsidRPr="00C24629">
        <w:t>resources have been compiled fro</w:t>
      </w:r>
      <w:r w:rsidRPr="00C24629">
        <w:t>m ma</w:t>
      </w:r>
      <w:r w:rsidR="00AC3F8C" w:rsidRPr="00C24629">
        <w:t>n</w:t>
      </w:r>
      <w:r w:rsidRPr="00C24629">
        <w:t>y sources</w:t>
      </w:r>
      <w:r w:rsidR="00D27367">
        <w:t xml:space="preserve"> and is intended to support </w:t>
      </w:r>
      <w:r w:rsidR="00D27367" w:rsidRPr="00C24629">
        <w:t xml:space="preserve">Early Start FRCs in their ongoing support to their families during this unprecedented COVID-19 event. </w:t>
      </w:r>
      <w:r w:rsidR="00D27367">
        <w:t xml:space="preserve"> S</w:t>
      </w:r>
      <w:r w:rsidR="00403E8D" w:rsidRPr="00C24629">
        <w:t xml:space="preserve">ome </w:t>
      </w:r>
      <w:r w:rsidR="002C7194" w:rsidRPr="00C24629">
        <w:t>entries</w:t>
      </w:r>
      <w:r w:rsidR="00403E8D" w:rsidRPr="00C24629">
        <w:t xml:space="preserve"> may be duplicated in more than one topic area</w:t>
      </w:r>
      <w:r w:rsidR="002C7194" w:rsidRPr="00C24629">
        <w:t>.  We have</w:t>
      </w:r>
      <w:r w:rsidR="00AC3F8C" w:rsidRPr="00C24629">
        <w:t xml:space="preserve"> made every effort to compile appropriate resources and have</w:t>
      </w:r>
      <w:r w:rsidR="002C7194" w:rsidRPr="00C24629">
        <w:t xml:space="preserve"> visited all these websites</w:t>
      </w:r>
      <w:r w:rsidR="00AC3F8C" w:rsidRPr="00C24629">
        <w:t xml:space="preserve"> to verify at a macro level.  A</w:t>
      </w:r>
      <w:r w:rsidR="002C7194" w:rsidRPr="00C24629">
        <w:t>s always, encourage you to use your own judgement when</w:t>
      </w:r>
      <w:r w:rsidR="00AC3F8C" w:rsidRPr="00C24629">
        <w:t xml:space="preserve"> accessing and</w:t>
      </w:r>
      <w:r w:rsidR="002C7194" w:rsidRPr="00C24629">
        <w:t xml:space="preserve"> sharing</w:t>
      </w:r>
      <w:r w:rsidR="00AC3F8C" w:rsidRPr="00C24629">
        <w:t xml:space="preserve"> resources</w:t>
      </w:r>
      <w:r w:rsidR="002C7194" w:rsidRPr="00C24629">
        <w:t>.</w:t>
      </w:r>
      <w:r w:rsidR="00D27367">
        <w:t xml:space="preserve">  </w:t>
      </w:r>
    </w:p>
    <w:p w:rsidR="001507DA" w:rsidRDefault="001507DA" w:rsidP="001507DA">
      <w:r>
        <w:t xml:space="preserve">Your FRCNCA staff is ready to help you as we can so please feel free to reach out and let us know what you might need and how we can support you. </w:t>
      </w:r>
      <w:r w:rsidRPr="00C24629">
        <w:t xml:space="preserve">Questions and other resource ideas may be directed to </w:t>
      </w:r>
      <w:hyperlink r:id="rId7" w:history="1">
        <w:r w:rsidRPr="006E368A">
          <w:rPr>
            <w:rStyle w:val="Hyperlink"/>
          </w:rPr>
          <w:t>espprogram@frcnca.org</w:t>
        </w:r>
      </w:hyperlink>
      <w:r>
        <w:t xml:space="preserve"> or 916-993-7781.</w:t>
      </w:r>
    </w:p>
    <w:p w:rsidR="00AC3F8C" w:rsidRPr="00C24629" w:rsidRDefault="00AC3F8C">
      <w:r w:rsidRPr="00C24629">
        <w:t>Questions and other resource ideas may be directed to espprogram@frcnca.org</w:t>
      </w:r>
      <w:r w:rsidR="001507DA">
        <w:t>.</w:t>
      </w:r>
    </w:p>
    <w:p w:rsidR="00BB2E2A" w:rsidRDefault="00431196">
      <w:pPr>
        <w:rPr>
          <w:b/>
          <w:sz w:val="28"/>
          <w:szCs w:val="28"/>
        </w:rPr>
      </w:pPr>
      <w:r w:rsidRPr="00D11939">
        <w:rPr>
          <w:b/>
          <w:sz w:val="28"/>
          <w:szCs w:val="28"/>
        </w:rPr>
        <w:t>Where to go for accurate information on COVID-19</w:t>
      </w:r>
      <w:r w:rsidR="001507DA">
        <w:rPr>
          <w:b/>
          <w:sz w:val="28"/>
          <w:szCs w:val="28"/>
        </w:rPr>
        <w:t>:</w:t>
      </w:r>
    </w:p>
    <w:p w:rsidR="001507DA" w:rsidRPr="001507DA" w:rsidRDefault="008804B0">
      <w:pPr>
        <w:rPr>
          <w:rFonts w:ascii="Calibri" w:hAnsi="Calibri" w:cs="Calibri"/>
          <w:color w:val="384856"/>
        </w:rPr>
      </w:pPr>
      <w:hyperlink r:id="rId8" w:tgtFrame="_blank" w:history="1">
        <w:r w:rsidR="001507DA" w:rsidRPr="00BF55BE">
          <w:rPr>
            <w:rStyle w:val="Hyperlink"/>
            <w:rFonts w:ascii="Calibri" w:hAnsi="Calibri" w:cs="Calibri"/>
            <w:b/>
            <w:bCs/>
            <w:color w:val="330066"/>
          </w:rPr>
          <w:t>CA Coronavirus Response:</w:t>
        </w:r>
      </w:hyperlink>
      <w:r w:rsidR="001507DA" w:rsidRPr="00BF55BE">
        <w:rPr>
          <w:rFonts w:ascii="Calibri" w:hAnsi="Calibri" w:cs="Calibri"/>
          <w:color w:val="384856"/>
        </w:rPr>
        <w:t> </w:t>
      </w:r>
      <w:r w:rsidR="001507DA" w:rsidRPr="00BF55BE">
        <w:rPr>
          <w:rFonts w:ascii="Calibri" w:hAnsi="Calibri" w:cs="Calibri"/>
          <w:color w:val="000000"/>
        </w:rPr>
        <w:t>Governor Gavin Newsom announced the launch of a new Novel Coronavirus (COVID-19) public awareness campaign to provide useful information to Californians and inform them of actions they can take to further prevent the spread of the virus.</w:t>
      </w:r>
    </w:p>
    <w:p w:rsidR="00281155" w:rsidRDefault="00281155" w:rsidP="00403E8D">
      <w:pPr>
        <w:pStyle w:val="ListParagraph"/>
        <w:numPr>
          <w:ilvl w:val="0"/>
          <w:numId w:val="1"/>
        </w:numPr>
      </w:pPr>
      <w:r>
        <w:t xml:space="preserve">Governor’s 3-19-20 </w:t>
      </w:r>
      <w:hyperlink r:id="rId9" w:history="1">
        <w:r w:rsidRPr="00281155">
          <w:rPr>
            <w:rStyle w:val="Hyperlink"/>
          </w:rPr>
          <w:t>“Stay at Home” Order</w:t>
        </w:r>
      </w:hyperlink>
    </w:p>
    <w:p w:rsidR="00AF3961" w:rsidRDefault="008804B0" w:rsidP="00403E8D">
      <w:pPr>
        <w:pStyle w:val="ListParagraph"/>
        <w:numPr>
          <w:ilvl w:val="0"/>
          <w:numId w:val="1"/>
        </w:numPr>
      </w:pPr>
      <w:hyperlink r:id="rId10" w:history="1">
        <w:r w:rsidR="00AF3961" w:rsidRPr="00AF3961">
          <w:rPr>
            <w:rStyle w:val="Hyperlink"/>
          </w:rPr>
          <w:t>Guidance on “Stay at Home” Order</w:t>
        </w:r>
      </w:hyperlink>
    </w:p>
    <w:p w:rsidR="00EC009F" w:rsidRDefault="008804B0" w:rsidP="00EC009F">
      <w:pPr>
        <w:pStyle w:val="ListParagraph"/>
        <w:numPr>
          <w:ilvl w:val="0"/>
          <w:numId w:val="1"/>
        </w:numPr>
      </w:pPr>
      <w:hyperlink r:id="rId11" w:history="1">
        <w:r w:rsidR="00EC009F" w:rsidRPr="00EC009F">
          <w:rPr>
            <w:rStyle w:val="Hyperlink"/>
          </w:rPr>
          <w:t>Quedese en casa except por necesidades esenciales</w:t>
        </w:r>
      </w:hyperlink>
    </w:p>
    <w:p w:rsidR="00AF3961" w:rsidRPr="001507DA" w:rsidRDefault="008804B0" w:rsidP="001507DA">
      <w:pPr>
        <w:pStyle w:val="ListParagraph"/>
        <w:numPr>
          <w:ilvl w:val="0"/>
          <w:numId w:val="1"/>
        </w:numPr>
      </w:pPr>
      <w:hyperlink r:id="rId12" w:history="1">
        <w:r w:rsidR="00254DC0" w:rsidRPr="00254DC0">
          <w:rPr>
            <w:rStyle w:val="Hyperlink"/>
          </w:rPr>
          <w:t xml:space="preserve">Are You At Higher Risk For Severe Illness? </w:t>
        </w:r>
      </w:hyperlink>
      <w:r w:rsidR="00254DC0">
        <w:t xml:space="preserve"> Updated information from the CDC for vulnerable groups.</w:t>
      </w:r>
    </w:p>
    <w:p w:rsidR="00431196" w:rsidRDefault="00431196" w:rsidP="00403E8D">
      <w:pPr>
        <w:pStyle w:val="ListParagraph"/>
        <w:numPr>
          <w:ilvl w:val="0"/>
          <w:numId w:val="1"/>
        </w:numPr>
      </w:pPr>
      <w:r>
        <w:t xml:space="preserve">California Department of Public Health -  </w:t>
      </w:r>
      <w:hyperlink r:id="rId13" w:history="1">
        <w:r w:rsidRPr="00431196">
          <w:rPr>
            <w:rStyle w:val="Hyperlink"/>
          </w:rPr>
          <w:t>Guidance Documents: Coronavirus Disease 2019</w:t>
        </w:r>
      </w:hyperlink>
    </w:p>
    <w:p w:rsidR="00431196" w:rsidRDefault="00431196" w:rsidP="00403E8D">
      <w:pPr>
        <w:pStyle w:val="ListParagraph"/>
        <w:numPr>
          <w:ilvl w:val="0"/>
          <w:numId w:val="1"/>
        </w:numPr>
      </w:pPr>
      <w:r>
        <w:t xml:space="preserve">Centers for Disease Control – </w:t>
      </w:r>
      <w:hyperlink r:id="rId14" w:history="1">
        <w:r w:rsidRPr="00431196">
          <w:rPr>
            <w:rStyle w:val="Hyperlink"/>
          </w:rPr>
          <w:t>Coronavirus</w:t>
        </w:r>
      </w:hyperlink>
    </w:p>
    <w:p w:rsidR="00431196" w:rsidRDefault="00431196" w:rsidP="00403E8D">
      <w:pPr>
        <w:pStyle w:val="ListParagraph"/>
        <w:numPr>
          <w:ilvl w:val="0"/>
          <w:numId w:val="1"/>
        </w:numPr>
      </w:pPr>
      <w:r>
        <w:t xml:space="preserve">World Health Organization – </w:t>
      </w:r>
      <w:hyperlink r:id="rId15" w:history="1">
        <w:r w:rsidRPr="00431196">
          <w:rPr>
            <w:rStyle w:val="Hyperlink"/>
          </w:rPr>
          <w:t xml:space="preserve">Coronavirus Disease Outbreak </w:t>
        </w:r>
      </w:hyperlink>
      <w:r>
        <w:t xml:space="preserve"> </w:t>
      </w:r>
    </w:p>
    <w:p w:rsidR="00403E8D" w:rsidRDefault="00403E8D" w:rsidP="00403E8D">
      <w:pPr>
        <w:pStyle w:val="ListParagraph"/>
        <w:numPr>
          <w:ilvl w:val="0"/>
          <w:numId w:val="1"/>
        </w:numPr>
      </w:pPr>
      <w:r>
        <w:t xml:space="preserve">CA Department of Developmental Services – </w:t>
      </w:r>
      <w:hyperlink r:id="rId16" w:history="1">
        <w:r w:rsidRPr="00403E8D">
          <w:rPr>
            <w:rStyle w:val="Hyperlink"/>
          </w:rPr>
          <w:t>Coronavirus Information and Resources</w:t>
        </w:r>
      </w:hyperlink>
    </w:p>
    <w:p w:rsidR="00414DBD" w:rsidRDefault="00414DBD" w:rsidP="00403E8D">
      <w:pPr>
        <w:pStyle w:val="ListParagraph"/>
        <w:numPr>
          <w:ilvl w:val="0"/>
          <w:numId w:val="1"/>
        </w:numPr>
      </w:pPr>
      <w:r>
        <w:t xml:space="preserve">State Council on Developmental Disabilities offers an infographic on </w:t>
      </w:r>
      <w:hyperlink r:id="rId17" w:history="1">
        <w:r w:rsidRPr="00414DBD">
          <w:rPr>
            <w:rStyle w:val="Hyperlink"/>
          </w:rPr>
          <w:t>COVID-19 Prevention Recommendations</w:t>
        </w:r>
      </w:hyperlink>
      <w:r>
        <w:t xml:space="preserve"> (English) &amp; </w:t>
      </w:r>
      <w:hyperlink r:id="rId18" w:history="1">
        <w:r w:rsidRPr="00414DBD">
          <w:rPr>
            <w:rStyle w:val="Hyperlink"/>
          </w:rPr>
          <w:t>Spanish</w:t>
        </w:r>
      </w:hyperlink>
    </w:p>
    <w:p w:rsidR="00414DBD" w:rsidRPr="00414DBD" w:rsidRDefault="00414DBD" w:rsidP="00403E8D">
      <w:pPr>
        <w:pStyle w:val="ListParagraph"/>
        <w:numPr>
          <w:ilvl w:val="0"/>
          <w:numId w:val="1"/>
        </w:numPr>
        <w:rPr>
          <w:rFonts w:cstheme="minorHAnsi"/>
        </w:rPr>
      </w:pPr>
      <w:r w:rsidRPr="00414DBD">
        <w:rPr>
          <w:rFonts w:cstheme="minorHAnsi"/>
          <w:color w:val="161D26"/>
          <w:shd w:val="clear" w:color="auto" w:fill="FFFFFF"/>
        </w:rPr>
        <w:t>Green Mountain Self-Advocates created the more in depth COVID-19 Information By and For People with Disabilities also available in </w:t>
      </w:r>
      <w:hyperlink r:id="rId19" w:tgtFrame="_blank" w:history="1">
        <w:r w:rsidRPr="00414DBD">
          <w:rPr>
            <w:rStyle w:val="Hyperlink"/>
            <w:rFonts w:cstheme="minorHAnsi"/>
            <w:shd w:val="clear" w:color="auto" w:fill="FFFFFF"/>
          </w:rPr>
          <w:t>English</w:t>
        </w:r>
      </w:hyperlink>
      <w:r w:rsidRPr="00414DBD">
        <w:rPr>
          <w:rFonts w:cstheme="minorHAnsi"/>
          <w:color w:val="161D26"/>
          <w:shd w:val="clear" w:color="auto" w:fill="FFFFFF"/>
        </w:rPr>
        <w:t> and </w:t>
      </w:r>
      <w:hyperlink r:id="rId20" w:tgtFrame="_blank" w:history="1">
        <w:r w:rsidRPr="00414DBD">
          <w:rPr>
            <w:rStyle w:val="Hyperlink"/>
            <w:rFonts w:cstheme="minorHAnsi"/>
            <w:shd w:val="clear" w:color="auto" w:fill="FFFFFF"/>
          </w:rPr>
          <w:t>Spanish</w:t>
        </w:r>
      </w:hyperlink>
      <w:r w:rsidRPr="00414DBD">
        <w:rPr>
          <w:rFonts w:cstheme="minorHAnsi"/>
          <w:color w:val="161D26"/>
          <w:shd w:val="clear" w:color="auto" w:fill="FFFFFF"/>
        </w:rPr>
        <w:t>.</w:t>
      </w:r>
      <w:r w:rsidRPr="00414DBD">
        <w:rPr>
          <w:rFonts w:cstheme="minorHAnsi"/>
        </w:rPr>
        <w:t xml:space="preserve"> </w:t>
      </w:r>
    </w:p>
    <w:p w:rsidR="00414DBD" w:rsidRDefault="008804B0" w:rsidP="00403E8D">
      <w:pPr>
        <w:pStyle w:val="ListParagraph"/>
        <w:numPr>
          <w:ilvl w:val="0"/>
          <w:numId w:val="1"/>
        </w:numPr>
      </w:pPr>
      <w:hyperlink r:id="rId21" w:history="1">
        <w:r w:rsidR="00B54BB2" w:rsidRPr="00B54BB2">
          <w:rPr>
            <w:rStyle w:val="Hyperlink"/>
          </w:rPr>
          <w:t>What You Need to Know About Coronavirus</w:t>
        </w:r>
      </w:hyperlink>
      <w:r w:rsidR="00B54BB2">
        <w:t xml:space="preserve"> (In ASL)</w:t>
      </w:r>
    </w:p>
    <w:p w:rsidR="001376E4" w:rsidRDefault="008804B0" w:rsidP="00403E8D">
      <w:pPr>
        <w:pStyle w:val="ListParagraph"/>
        <w:numPr>
          <w:ilvl w:val="0"/>
          <w:numId w:val="1"/>
        </w:numPr>
      </w:pPr>
      <w:hyperlink r:id="rId22" w:history="1">
        <w:r w:rsidR="001376E4" w:rsidRPr="00AE7CA8">
          <w:rPr>
            <w:rStyle w:val="Hyperlink"/>
          </w:rPr>
          <w:t>Governor</w:t>
        </w:r>
        <w:r w:rsidR="00631E21" w:rsidRPr="00AE7CA8">
          <w:rPr>
            <w:rStyle w:val="Hyperlink"/>
          </w:rPr>
          <w:t>’</w:t>
        </w:r>
        <w:r w:rsidR="001376E4" w:rsidRPr="00AE7CA8">
          <w:rPr>
            <w:rStyle w:val="Hyperlink"/>
          </w:rPr>
          <w:t>s State of Emergency</w:t>
        </w:r>
        <w:r w:rsidR="00AE7CA8" w:rsidRPr="00AE7CA8">
          <w:rPr>
            <w:rStyle w:val="Hyperlink"/>
          </w:rPr>
          <w:t xml:space="preserve"> Declaration</w:t>
        </w:r>
      </w:hyperlink>
      <w:r w:rsidR="00AE7CA8" w:rsidRPr="00AE7CA8">
        <w:t xml:space="preserve"> </w:t>
      </w:r>
    </w:p>
    <w:p w:rsidR="00552D60" w:rsidRPr="00AE7CA8" w:rsidRDefault="008804B0" w:rsidP="00403E8D">
      <w:pPr>
        <w:pStyle w:val="ListParagraph"/>
        <w:numPr>
          <w:ilvl w:val="0"/>
          <w:numId w:val="1"/>
        </w:numPr>
      </w:pPr>
      <w:hyperlink r:id="rId23" w:history="1">
        <w:r w:rsidR="00552D60" w:rsidRPr="00552D60">
          <w:rPr>
            <w:rStyle w:val="Hyperlink"/>
          </w:rPr>
          <w:t>Proclamation of a State of Emergency</w:t>
        </w:r>
      </w:hyperlink>
    </w:p>
    <w:p w:rsidR="00B0338A" w:rsidRDefault="008804B0" w:rsidP="00403E8D">
      <w:pPr>
        <w:pStyle w:val="ListParagraph"/>
        <w:numPr>
          <w:ilvl w:val="0"/>
          <w:numId w:val="1"/>
        </w:numPr>
      </w:pPr>
      <w:hyperlink r:id="rId24" w:history="1">
        <w:r w:rsidR="00B0338A" w:rsidRPr="00B0338A">
          <w:rPr>
            <w:rStyle w:val="Hyperlink"/>
          </w:rPr>
          <w:t>Reducing Stigma</w:t>
        </w:r>
      </w:hyperlink>
      <w:r w:rsidR="00B0338A" w:rsidRPr="00B0338A">
        <w:t xml:space="preserve"> </w:t>
      </w:r>
      <w:r w:rsidR="00B0338A">
        <w:t>from the CDC</w:t>
      </w:r>
    </w:p>
    <w:p w:rsidR="000179E0" w:rsidRPr="0095364C" w:rsidRDefault="008804B0" w:rsidP="00403E8D">
      <w:pPr>
        <w:pStyle w:val="ListParagraph"/>
        <w:numPr>
          <w:ilvl w:val="0"/>
          <w:numId w:val="1"/>
        </w:numPr>
        <w:rPr>
          <w:rStyle w:val="Hyperlink"/>
          <w:color w:val="auto"/>
          <w:u w:val="none"/>
        </w:rPr>
      </w:pPr>
      <w:hyperlink r:id="rId25" w:history="1">
        <w:r w:rsidR="000179E0" w:rsidRPr="000179E0">
          <w:rPr>
            <w:rStyle w:val="Hyperlink"/>
          </w:rPr>
          <w:t>Governor’s Office of Emergency Services</w:t>
        </w:r>
      </w:hyperlink>
    </w:p>
    <w:p w:rsidR="0095364C" w:rsidRPr="0095364C" w:rsidRDefault="008804B0" w:rsidP="00403E8D">
      <w:pPr>
        <w:pStyle w:val="ListParagraph"/>
        <w:numPr>
          <w:ilvl w:val="0"/>
          <w:numId w:val="1"/>
        </w:numPr>
        <w:rPr>
          <w:rStyle w:val="Hyperlink"/>
          <w:color w:val="auto"/>
          <w:u w:val="none"/>
        </w:rPr>
      </w:pPr>
      <w:hyperlink r:id="rId26" w:history="1">
        <w:r w:rsidR="0095364C" w:rsidRPr="0095364C">
          <w:rPr>
            <w:rStyle w:val="Hyperlink"/>
          </w:rPr>
          <w:t xml:space="preserve">What is the Coronavirus? </w:t>
        </w:r>
      </w:hyperlink>
      <w:r w:rsidR="0095364C" w:rsidRPr="0095364C">
        <w:rPr>
          <w:rStyle w:val="Hyperlink"/>
          <w:color w:val="auto"/>
          <w:u w:val="none"/>
        </w:rPr>
        <w:t xml:space="preserve"> Pictorial</w:t>
      </w:r>
      <w:r w:rsidR="0095364C">
        <w:rPr>
          <w:rStyle w:val="Hyperlink"/>
          <w:color w:val="auto"/>
          <w:u w:val="none"/>
        </w:rPr>
        <w:t xml:space="preserve"> from The Autism Educator</w:t>
      </w:r>
    </w:p>
    <w:p w:rsidR="00631E21" w:rsidRDefault="00631E21" w:rsidP="004C686D">
      <w:pPr>
        <w:pStyle w:val="ListParagraph"/>
      </w:pPr>
    </w:p>
    <w:p w:rsidR="00403E8D" w:rsidRDefault="00403E8D">
      <w:pPr>
        <w:rPr>
          <w:b/>
          <w:sz w:val="28"/>
          <w:szCs w:val="28"/>
        </w:rPr>
      </w:pPr>
      <w:r w:rsidRPr="00D11939">
        <w:rPr>
          <w:b/>
          <w:sz w:val="28"/>
          <w:szCs w:val="28"/>
        </w:rPr>
        <w:t>Where to go for things to do with kids:</w:t>
      </w:r>
    </w:p>
    <w:p w:rsidR="001507DA" w:rsidRPr="0061769E" w:rsidRDefault="008804B0" w:rsidP="001507DA">
      <w:pPr>
        <w:pStyle w:val="Heading1"/>
        <w:numPr>
          <w:ilvl w:val="0"/>
          <w:numId w:val="10"/>
        </w:numPr>
        <w:shd w:val="clear" w:color="auto" w:fill="FFFFFF"/>
        <w:spacing w:before="0" w:beforeAutospacing="0" w:after="0" w:afterAutospacing="0"/>
        <w:textAlignment w:val="baseline"/>
        <w:rPr>
          <w:rFonts w:asciiTheme="minorHAnsi" w:hAnsiTheme="minorHAnsi" w:cstheme="minorHAnsi"/>
          <w:b w:val="0"/>
          <w:bCs w:val="0"/>
          <w:i/>
          <w:color w:val="333333"/>
          <w:spacing w:val="-1"/>
          <w:sz w:val="22"/>
          <w:szCs w:val="22"/>
        </w:rPr>
      </w:pPr>
      <w:hyperlink r:id="rId27" w:history="1">
        <w:r w:rsidR="001507DA" w:rsidRPr="00B01C5A">
          <w:rPr>
            <w:rStyle w:val="Hyperlink"/>
            <w:rFonts w:asciiTheme="minorHAnsi" w:hAnsiTheme="minorHAnsi" w:cstheme="minorHAnsi"/>
            <w:b w:val="0"/>
            <w:bCs w:val="0"/>
            <w:spacing w:val="-1"/>
            <w:sz w:val="22"/>
            <w:szCs w:val="22"/>
          </w:rPr>
          <w:t>12 Virtual Disneyland Rides That You Can Enjoy At Home Without A FASTPASS</w:t>
        </w:r>
      </w:hyperlink>
    </w:p>
    <w:p w:rsidR="001507DA" w:rsidRPr="0061769E" w:rsidRDefault="008804B0" w:rsidP="001507DA">
      <w:pPr>
        <w:pStyle w:val="Heading1"/>
        <w:numPr>
          <w:ilvl w:val="0"/>
          <w:numId w:val="10"/>
        </w:numPr>
        <w:shd w:val="clear" w:color="auto" w:fill="FFFFFF"/>
        <w:spacing w:before="0" w:beforeAutospacing="0" w:after="0" w:afterAutospacing="0"/>
        <w:textAlignment w:val="baseline"/>
        <w:rPr>
          <w:rFonts w:asciiTheme="minorHAnsi" w:hAnsiTheme="minorHAnsi" w:cstheme="minorHAnsi"/>
          <w:b w:val="0"/>
          <w:bCs w:val="0"/>
          <w:i/>
          <w:color w:val="333333"/>
          <w:spacing w:val="-1"/>
          <w:sz w:val="22"/>
          <w:szCs w:val="22"/>
        </w:rPr>
      </w:pPr>
      <w:hyperlink r:id="rId28" w:history="1">
        <w:r w:rsidR="001507DA" w:rsidRPr="0061769E">
          <w:rPr>
            <w:rStyle w:val="Hyperlink"/>
            <w:rFonts w:asciiTheme="minorHAnsi" w:hAnsiTheme="minorHAnsi" w:cstheme="minorHAnsi"/>
            <w:b w:val="0"/>
            <w:bCs w:val="0"/>
            <w:spacing w:val="-1"/>
            <w:sz w:val="22"/>
            <w:szCs w:val="22"/>
          </w:rPr>
          <w:t>Ranger Rick</w:t>
        </w:r>
      </w:hyperlink>
      <w:r w:rsidR="001507DA">
        <w:rPr>
          <w:rFonts w:asciiTheme="minorHAnsi" w:hAnsiTheme="minorHAnsi" w:cstheme="minorHAnsi"/>
          <w:b w:val="0"/>
          <w:bCs w:val="0"/>
          <w:color w:val="333333"/>
          <w:spacing w:val="-1"/>
          <w:sz w:val="22"/>
          <w:szCs w:val="22"/>
        </w:rPr>
        <w:t xml:space="preserve"> offers a free digital subscription, Educator’s Guides, Parent Guides, Activities, Crafts, Videos, Homework Help and more.</w:t>
      </w:r>
    </w:p>
    <w:p w:rsidR="001507DA" w:rsidRPr="0061769E" w:rsidRDefault="008804B0" w:rsidP="001507DA">
      <w:pPr>
        <w:pStyle w:val="Heading1"/>
        <w:numPr>
          <w:ilvl w:val="0"/>
          <w:numId w:val="10"/>
        </w:numPr>
        <w:shd w:val="clear" w:color="auto" w:fill="FFFFFF"/>
        <w:spacing w:before="0" w:beforeAutospacing="0" w:after="0" w:afterAutospacing="0"/>
        <w:textAlignment w:val="baseline"/>
        <w:rPr>
          <w:rFonts w:asciiTheme="minorHAnsi" w:hAnsiTheme="minorHAnsi" w:cstheme="minorHAnsi"/>
          <w:b w:val="0"/>
          <w:bCs w:val="0"/>
          <w:i/>
          <w:color w:val="333333"/>
          <w:spacing w:val="-1"/>
          <w:sz w:val="22"/>
          <w:szCs w:val="22"/>
        </w:rPr>
      </w:pPr>
      <w:hyperlink r:id="rId29" w:history="1">
        <w:r w:rsidR="001507DA" w:rsidRPr="0061769E">
          <w:rPr>
            <w:rStyle w:val="Hyperlink"/>
            <w:rFonts w:asciiTheme="minorHAnsi" w:hAnsiTheme="minorHAnsi" w:cstheme="minorHAnsi"/>
            <w:b w:val="0"/>
            <w:bCs w:val="0"/>
            <w:spacing w:val="-1"/>
            <w:sz w:val="22"/>
            <w:szCs w:val="22"/>
          </w:rPr>
          <w:t>Learn Sign Language online</w:t>
        </w:r>
      </w:hyperlink>
    </w:p>
    <w:p w:rsidR="001507DA" w:rsidRDefault="001507DA" w:rsidP="001507DA">
      <w:pPr>
        <w:pStyle w:val="ListParagraph"/>
        <w:numPr>
          <w:ilvl w:val="0"/>
          <w:numId w:val="10"/>
        </w:numPr>
        <w:rPr>
          <w:rFonts w:cstheme="minorHAnsi"/>
          <w:color w:val="202020"/>
          <w:shd w:val="clear" w:color="auto" w:fill="FFFFFF"/>
        </w:rPr>
      </w:pPr>
      <w:r w:rsidRPr="00B325CB">
        <w:rPr>
          <w:rFonts w:cstheme="minorHAnsi"/>
          <w:color w:val="202020"/>
          <w:shd w:val="clear" w:color="auto" w:fill="FFFFFF"/>
        </w:rPr>
        <w:t>Crayola At-Home Activities for Kids -</w:t>
      </w:r>
      <w:r>
        <w:rPr>
          <w:rFonts w:cstheme="minorHAnsi"/>
          <w:color w:val="202020"/>
          <w:u w:val="single"/>
          <w:shd w:val="clear" w:color="auto" w:fill="FFFFFF"/>
        </w:rPr>
        <w:t xml:space="preserve"> </w:t>
      </w:r>
      <w:r w:rsidRPr="00B325CB">
        <w:rPr>
          <w:rFonts w:cstheme="minorHAnsi"/>
          <w:color w:val="202020"/>
          <w:shd w:val="clear" w:color="auto" w:fill="FFFFFF"/>
        </w:rPr>
        <w:t>DIY videos, at-home learning opportunities, craft kits and supplies, free coloring pages and more </w:t>
      </w:r>
      <w:hyperlink r:id="rId30" w:tgtFrame="_blank" w:history="1">
        <w:r w:rsidRPr="00B325CB">
          <w:rPr>
            <w:rStyle w:val="Hyperlink"/>
            <w:rFonts w:cstheme="minorHAnsi"/>
            <w:color w:val="007C89"/>
            <w:shd w:val="clear" w:color="auto" w:fill="FFFFFF"/>
          </w:rPr>
          <w:t>from Crayola</w:t>
        </w:r>
      </w:hyperlink>
      <w:r w:rsidRPr="00B325CB">
        <w:rPr>
          <w:rFonts w:cstheme="minorHAnsi"/>
          <w:color w:val="202020"/>
          <w:shd w:val="clear" w:color="auto" w:fill="FFFFFF"/>
        </w:rPr>
        <w:t>. </w:t>
      </w:r>
    </w:p>
    <w:p w:rsidR="006B7EBD" w:rsidRPr="001507DA" w:rsidRDefault="008804B0" w:rsidP="001507DA">
      <w:pPr>
        <w:pStyle w:val="ListParagraph"/>
        <w:numPr>
          <w:ilvl w:val="0"/>
          <w:numId w:val="10"/>
        </w:numPr>
        <w:rPr>
          <w:rFonts w:cstheme="minorHAnsi"/>
          <w:color w:val="202020"/>
          <w:shd w:val="clear" w:color="auto" w:fill="FFFFFF"/>
        </w:rPr>
      </w:pPr>
      <w:hyperlink r:id="rId31" w:history="1">
        <w:r w:rsidR="006B7EBD" w:rsidRPr="006B7EBD">
          <w:rPr>
            <w:rStyle w:val="Hyperlink"/>
          </w:rPr>
          <w:t>Here’s the entire list of education companies offering free subscriptions due to school closings</w:t>
        </w:r>
      </w:hyperlink>
      <w:r w:rsidR="006B7EBD">
        <w:t xml:space="preserve"> from Kids Activities.com</w:t>
      </w:r>
    </w:p>
    <w:p w:rsidR="006E092C" w:rsidRDefault="006E092C" w:rsidP="00F21CDE">
      <w:pPr>
        <w:pStyle w:val="ListParagraph"/>
        <w:numPr>
          <w:ilvl w:val="0"/>
          <w:numId w:val="9"/>
        </w:numPr>
      </w:pPr>
      <w:r>
        <w:t xml:space="preserve">PBS and your local station have curated </w:t>
      </w:r>
      <w:hyperlink r:id="rId32" w:history="1">
        <w:r w:rsidRPr="006E092C">
          <w:rPr>
            <w:rStyle w:val="Hyperlink"/>
          </w:rPr>
          <w:t>FREE, standards-aligned videos, interactives, lesson plans, and more</w:t>
        </w:r>
      </w:hyperlink>
      <w:r>
        <w:t xml:space="preserve"> for teachers.  Searchable by grade.</w:t>
      </w:r>
    </w:p>
    <w:p w:rsidR="005E1DDC" w:rsidRDefault="008804B0" w:rsidP="00F21CDE">
      <w:pPr>
        <w:pStyle w:val="ListParagraph"/>
        <w:numPr>
          <w:ilvl w:val="0"/>
          <w:numId w:val="9"/>
        </w:numPr>
      </w:pPr>
      <w:hyperlink r:id="rId33" w:history="1">
        <w:r w:rsidR="005E1DDC" w:rsidRPr="005E1DDC">
          <w:rPr>
            <w:rStyle w:val="Hyperlink"/>
          </w:rPr>
          <w:t>Scholastic Learn at Home</w:t>
        </w:r>
      </w:hyperlink>
      <w:r w:rsidR="005E1DDC">
        <w:t xml:space="preserve"> offers daily learning experiences built around a story or video.  Searchable by grade level.</w:t>
      </w:r>
    </w:p>
    <w:p w:rsidR="00C753DF" w:rsidRDefault="008804B0" w:rsidP="00F21CDE">
      <w:pPr>
        <w:pStyle w:val="ListParagraph"/>
        <w:numPr>
          <w:ilvl w:val="0"/>
          <w:numId w:val="9"/>
        </w:numPr>
      </w:pPr>
      <w:hyperlink r:id="rId34" w:history="1">
        <w:r w:rsidR="00C753DF" w:rsidRPr="00C753DF">
          <w:rPr>
            <w:rStyle w:val="Hyperlink"/>
          </w:rPr>
          <w:t>Romper.com</w:t>
        </w:r>
      </w:hyperlink>
      <w:r w:rsidR="00C753DF">
        <w:t xml:space="preserve"> has compiled links to many resources:  Daniel Tiger on fighting germs; virtual rides at Disneyworld; celebs reading books and much more!</w:t>
      </w:r>
    </w:p>
    <w:p w:rsidR="0073753F" w:rsidRDefault="008804B0" w:rsidP="00F21CDE">
      <w:pPr>
        <w:pStyle w:val="ListParagraph"/>
        <w:numPr>
          <w:ilvl w:val="0"/>
          <w:numId w:val="9"/>
        </w:numPr>
      </w:pPr>
      <w:hyperlink r:id="rId35" w:history="1">
        <w:r w:rsidR="0073753F" w:rsidRPr="0073753F">
          <w:rPr>
            <w:rStyle w:val="Hyperlink"/>
          </w:rPr>
          <w:t>Lunch Doodles wit</w:t>
        </w:r>
        <w:r w:rsidR="00F15A9C">
          <w:rPr>
            <w:rStyle w:val="Hyperlink"/>
          </w:rPr>
          <w:t>h Mo  Wille</w:t>
        </w:r>
        <w:r w:rsidR="0073753F" w:rsidRPr="0073753F">
          <w:rPr>
            <w:rStyle w:val="Hyperlink"/>
          </w:rPr>
          <w:t>ms</w:t>
        </w:r>
      </w:hyperlink>
      <w:r w:rsidR="0073753F">
        <w:t xml:space="preserve"> are release daily videos that encourage learners to draw, doodle and explore new ways of writing.  </w:t>
      </w:r>
    </w:p>
    <w:p w:rsidR="005E1783" w:rsidRDefault="008804B0" w:rsidP="00F21CDE">
      <w:pPr>
        <w:pStyle w:val="ListParagraph"/>
        <w:numPr>
          <w:ilvl w:val="0"/>
          <w:numId w:val="9"/>
        </w:numPr>
      </w:pPr>
      <w:hyperlink r:id="rId36" w:history="1">
        <w:r w:rsidR="005E1783" w:rsidRPr="005E1783">
          <w:rPr>
            <w:rStyle w:val="Hyperlink"/>
          </w:rPr>
          <w:t>Virtual Farm Tours While You’re Stuck at Home</w:t>
        </w:r>
      </w:hyperlink>
      <w:r w:rsidR="005E1783">
        <w:t xml:space="preserve"> offers three different age-targeted tours.</w:t>
      </w:r>
    </w:p>
    <w:p w:rsidR="00C27850" w:rsidRDefault="008804B0" w:rsidP="00F21CDE">
      <w:pPr>
        <w:pStyle w:val="ListParagraph"/>
        <w:numPr>
          <w:ilvl w:val="0"/>
          <w:numId w:val="9"/>
        </w:numPr>
      </w:pPr>
      <w:hyperlink r:id="rId37" w:history="1">
        <w:r w:rsidR="00C27850" w:rsidRPr="00C27850">
          <w:rPr>
            <w:rStyle w:val="Hyperlink"/>
          </w:rPr>
          <w:t>California State Parks</w:t>
        </w:r>
      </w:hyperlink>
      <w:r w:rsidR="00C27850">
        <w:t xml:space="preserve"> is offering K-12 students broadcast style home learning programs from various park locations across the state.</w:t>
      </w:r>
      <w:r w:rsidR="006B743C">
        <w:t xml:space="preserve">  These broadcasts require pre-registration.</w:t>
      </w:r>
    </w:p>
    <w:p w:rsidR="00403E8D" w:rsidRPr="00D11939" w:rsidRDefault="00403E8D">
      <w:pPr>
        <w:rPr>
          <w:b/>
          <w:sz w:val="28"/>
          <w:szCs w:val="28"/>
        </w:rPr>
      </w:pPr>
      <w:r w:rsidRPr="00D11939">
        <w:rPr>
          <w:b/>
          <w:sz w:val="28"/>
          <w:szCs w:val="28"/>
        </w:rPr>
        <w:t>Where to go for financial resources</w:t>
      </w:r>
      <w:r w:rsidR="001507DA">
        <w:rPr>
          <w:b/>
          <w:sz w:val="28"/>
          <w:szCs w:val="28"/>
        </w:rPr>
        <w:t>:</w:t>
      </w:r>
    </w:p>
    <w:p w:rsidR="001507DA" w:rsidRDefault="008804B0" w:rsidP="001507DA">
      <w:pPr>
        <w:pStyle w:val="ListParagraph"/>
        <w:numPr>
          <w:ilvl w:val="0"/>
          <w:numId w:val="14"/>
        </w:numPr>
      </w:pPr>
      <w:hyperlink r:id="rId38" w:history="1">
        <w:r w:rsidR="001507DA" w:rsidRPr="0001620A">
          <w:rPr>
            <w:rStyle w:val="Hyperlink"/>
          </w:rPr>
          <w:t>California Employment Development Department Unemployment Benefits COVID-19 FAQs</w:t>
        </w:r>
      </w:hyperlink>
    </w:p>
    <w:p w:rsidR="001507DA" w:rsidRPr="0088309A" w:rsidRDefault="001507DA" w:rsidP="001507DA">
      <w:pPr>
        <w:pStyle w:val="ListParagraph"/>
        <w:numPr>
          <w:ilvl w:val="0"/>
          <w:numId w:val="14"/>
        </w:numPr>
        <w:shd w:val="clear" w:color="auto" w:fill="FFFFFF"/>
        <w:spacing w:line="240" w:lineRule="auto"/>
        <w:rPr>
          <w:rFonts w:cstheme="minorHAnsi"/>
        </w:rPr>
      </w:pPr>
      <w:r>
        <w:t xml:space="preserve">CDE’s </w:t>
      </w:r>
      <w:hyperlink r:id="rId39" w:history="1">
        <w:r w:rsidRPr="0088309A">
          <w:rPr>
            <w:rStyle w:val="Hyperlink"/>
            <w:i/>
          </w:rPr>
          <w:t>CA Meals for Kids Mobile App</w:t>
        </w:r>
      </w:hyperlink>
      <w:r>
        <w:t xml:space="preserve"> helps locate nearby CA Afterschool and Summer Meal Programs Sites. </w:t>
      </w:r>
    </w:p>
    <w:p w:rsidR="001507DA" w:rsidRPr="001507DA" w:rsidRDefault="001507DA" w:rsidP="001507DA">
      <w:pPr>
        <w:pStyle w:val="ListParagraph"/>
        <w:numPr>
          <w:ilvl w:val="0"/>
          <w:numId w:val="14"/>
        </w:numPr>
        <w:shd w:val="clear" w:color="auto" w:fill="FFFFFF"/>
        <w:spacing w:line="240" w:lineRule="auto"/>
        <w:rPr>
          <w:rFonts w:cstheme="minorHAnsi"/>
        </w:rPr>
      </w:pPr>
      <w:r w:rsidRPr="0088309A">
        <w:rPr>
          <w:rFonts w:cstheme="minorHAnsi"/>
        </w:rPr>
        <w:t xml:space="preserve">Prescription Free Deliveries &amp; Discounts - </w:t>
      </w:r>
      <w:hyperlink r:id="rId40" w:history="1">
        <w:r w:rsidRPr="0088309A">
          <w:rPr>
            <w:rStyle w:val="Hyperlink"/>
            <w:rFonts w:cstheme="minorHAnsi"/>
          </w:rPr>
          <w:t>Walgreens </w:t>
        </w:r>
      </w:hyperlink>
      <w:r w:rsidRPr="0088309A">
        <w:rPr>
          <w:rStyle w:val="Strong"/>
          <w:rFonts w:cstheme="minorHAnsi"/>
          <w:b w:val="0"/>
        </w:rPr>
        <w:t>and</w:t>
      </w:r>
      <w:r w:rsidRPr="0088309A">
        <w:rPr>
          <w:rStyle w:val="Strong"/>
          <w:rFonts w:cstheme="minorHAnsi"/>
        </w:rPr>
        <w:t xml:space="preserve"> </w:t>
      </w:r>
      <w:hyperlink r:id="rId41" w:history="1">
        <w:r w:rsidRPr="0088309A">
          <w:rPr>
            <w:rStyle w:val="Hyperlink"/>
            <w:rFonts w:cstheme="minorHAnsi"/>
          </w:rPr>
          <w:t>CVS</w:t>
        </w:r>
      </w:hyperlink>
      <w:r w:rsidRPr="0088309A">
        <w:rPr>
          <w:rFonts w:cstheme="minorHAnsi"/>
        </w:rPr>
        <w:t> are waiving charges on delivery or prescriptions.</w:t>
      </w:r>
    </w:p>
    <w:p w:rsidR="00CC6DDE" w:rsidRDefault="008804B0" w:rsidP="00CC6DDE">
      <w:pPr>
        <w:pStyle w:val="ListParagraph"/>
        <w:numPr>
          <w:ilvl w:val="0"/>
          <w:numId w:val="14"/>
        </w:numPr>
      </w:pPr>
      <w:hyperlink r:id="rId42" w:history="1">
        <w:r w:rsidR="00CC6DDE" w:rsidRPr="00CC6DDE">
          <w:rPr>
            <w:rStyle w:val="Hyperlink"/>
          </w:rPr>
          <w:t>Food Resources from State of California</w:t>
        </w:r>
      </w:hyperlink>
    </w:p>
    <w:p w:rsidR="001507DA" w:rsidRPr="001507DA" w:rsidRDefault="00100A2C" w:rsidP="001507DA">
      <w:pPr>
        <w:pStyle w:val="ListParagraph"/>
        <w:numPr>
          <w:ilvl w:val="0"/>
          <w:numId w:val="14"/>
        </w:numPr>
      </w:pPr>
      <w:r>
        <w:t xml:space="preserve">Tax Day Extension - </w:t>
      </w:r>
      <w:r w:rsidRPr="00100A2C">
        <w:rPr>
          <w:rFonts w:ascii="Calibri" w:hAnsi="Calibri" w:cs="Calibri"/>
          <w:color w:val="313941"/>
          <w:shd w:val="clear" w:color="auto" w:fill="FFFFFF"/>
        </w:rPr>
        <w:t>The Treasury Department and the Internal Revenue Service have announced that they are moving Tax Day from April 15, 2020 to </w:t>
      </w:r>
      <w:r w:rsidRPr="00100A2C">
        <w:rPr>
          <w:rFonts w:ascii="Calibri" w:hAnsi="Calibri" w:cs="Calibri"/>
          <w:b/>
          <w:bCs/>
          <w:color w:val="313941"/>
          <w:shd w:val="clear" w:color="auto" w:fill="FFFFFF"/>
        </w:rPr>
        <w:t>July 15, 2020</w:t>
      </w:r>
      <w:r w:rsidRPr="00100A2C">
        <w:rPr>
          <w:rFonts w:ascii="Calibri" w:hAnsi="Calibri" w:cs="Calibri"/>
          <w:color w:val="313941"/>
          <w:shd w:val="clear" w:color="auto" w:fill="FFFFFF"/>
        </w:rPr>
        <w:t> in response to the COVID-19 outbreak to allow individuals and businesses additional time to file federal returns and make payments without interest or penalties. California has also </w:t>
      </w:r>
      <w:hyperlink r:id="rId43" w:tgtFrame="_blank" w:history="1">
        <w:r w:rsidRPr="00100A2C">
          <w:rPr>
            <w:rStyle w:val="Hyperlink"/>
            <w:rFonts w:ascii="Calibri" w:hAnsi="Calibri" w:cs="Calibri"/>
            <w:color w:val="333333"/>
            <w:bdr w:val="none" w:sz="0" w:space="0" w:color="auto" w:frame="1"/>
            <w:shd w:val="clear" w:color="auto" w:fill="FFFFFF"/>
          </w:rPr>
          <w:t>extended</w:t>
        </w:r>
      </w:hyperlink>
      <w:r w:rsidRPr="00100A2C">
        <w:rPr>
          <w:rFonts w:ascii="Calibri" w:hAnsi="Calibri" w:cs="Calibri"/>
          <w:color w:val="313941"/>
          <w:shd w:val="clear" w:color="auto" w:fill="FFFFFF"/>
        </w:rPr>
        <w:t> the filing and payment deadline for personal and business state tax returns to July 15, 2020. For any taxpayer anticipating a refund, they should file their returns quickly in order to receive their refund checks as soon as possible.</w:t>
      </w:r>
    </w:p>
    <w:p w:rsidR="00FC25F4" w:rsidRDefault="008804B0" w:rsidP="001507DA">
      <w:pPr>
        <w:pStyle w:val="ListParagraph"/>
        <w:numPr>
          <w:ilvl w:val="0"/>
          <w:numId w:val="14"/>
        </w:numPr>
      </w:pPr>
      <w:hyperlink r:id="rId44" w:history="1">
        <w:r w:rsidR="00FC25F4" w:rsidRPr="00FC25F4">
          <w:rPr>
            <w:rStyle w:val="Hyperlink"/>
          </w:rPr>
          <w:t>Family and Medical Leave Act</w:t>
        </w:r>
      </w:hyperlink>
      <w:r w:rsidR="00FC25F4">
        <w:t xml:space="preserve"> information</w:t>
      </w:r>
    </w:p>
    <w:p w:rsidR="007F5271" w:rsidRPr="004150F0" w:rsidRDefault="007F5271" w:rsidP="006668E8">
      <w:pPr>
        <w:pStyle w:val="ListParagraph"/>
        <w:numPr>
          <w:ilvl w:val="0"/>
          <w:numId w:val="7"/>
        </w:numPr>
      </w:pPr>
      <w:r w:rsidRPr="004150F0">
        <w:t xml:space="preserve">Comcast offering 60 days free internet to new subscribers who meet </w:t>
      </w:r>
      <w:r w:rsidR="006668E8" w:rsidRPr="004150F0">
        <w:t xml:space="preserve">qualifications through its </w:t>
      </w:r>
      <w:hyperlink r:id="rId45" w:history="1">
        <w:r w:rsidR="004150F0" w:rsidRPr="004150F0">
          <w:rPr>
            <w:rStyle w:val="Hyperlink"/>
          </w:rPr>
          <w:t>Internet Essentials program</w:t>
        </w:r>
      </w:hyperlink>
      <w:r w:rsidR="004150F0" w:rsidRPr="004150F0">
        <w:t>.</w:t>
      </w:r>
    </w:p>
    <w:p w:rsidR="006668E8" w:rsidRDefault="006668E8" w:rsidP="006668E8">
      <w:pPr>
        <w:pStyle w:val="ListParagraph"/>
        <w:numPr>
          <w:ilvl w:val="0"/>
          <w:numId w:val="7"/>
        </w:numPr>
      </w:pPr>
      <w:r w:rsidRPr="007B0242">
        <w:t>Comcast has announced it will be offering free WiFi to those near a WiFi hotspot (we don’t have more information on this entry)</w:t>
      </w:r>
    </w:p>
    <w:p w:rsidR="00163989" w:rsidRPr="007B0242" w:rsidRDefault="008804B0" w:rsidP="006668E8">
      <w:pPr>
        <w:pStyle w:val="ListParagraph"/>
        <w:numPr>
          <w:ilvl w:val="0"/>
          <w:numId w:val="7"/>
        </w:numPr>
      </w:pPr>
      <w:hyperlink r:id="rId46" w:history="1">
        <w:r w:rsidR="00163989" w:rsidRPr="00163989">
          <w:rPr>
            <w:rStyle w:val="Hyperlink"/>
          </w:rPr>
          <w:t>Employment Development Department (EDD)</w:t>
        </w:r>
      </w:hyperlink>
      <w:r w:rsidR="00163989">
        <w:t xml:space="preserve"> provides links to employment-related support for affected workers</w:t>
      </w:r>
    </w:p>
    <w:p w:rsidR="006668E8" w:rsidRDefault="00F6260D" w:rsidP="006668E8">
      <w:pPr>
        <w:pStyle w:val="ListParagraph"/>
        <w:numPr>
          <w:ilvl w:val="0"/>
          <w:numId w:val="7"/>
        </w:numPr>
      </w:pPr>
      <w:r>
        <w:t xml:space="preserve">Check with your school district to determine if free lunch / breakfast may be available </w:t>
      </w:r>
    </w:p>
    <w:p w:rsidR="00044C9C" w:rsidRDefault="00044C9C" w:rsidP="006668E8">
      <w:pPr>
        <w:pStyle w:val="ListParagraph"/>
        <w:numPr>
          <w:ilvl w:val="0"/>
          <w:numId w:val="7"/>
        </w:numPr>
      </w:pPr>
      <w:r>
        <w:t>Local food pantries may be offering extended hours</w:t>
      </w:r>
    </w:p>
    <w:p w:rsidR="004925B5" w:rsidRDefault="004925B5" w:rsidP="006668E8">
      <w:pPr>
        <w:pStyle w:val="ListParagraph"/>
        <w:numPr>
          <w:ilvl w:val="0"/>
          <w:numId w:val="7"/>
        </w:numPr>
      </w:pPr>
      <w:r>
        <w:t>Local Head Start and Early Head Start programs may be providing food resources</w:t>
      </w:r>
    </w:p>
    <w:p w:rsidR="00BE27E1" w:rsidRDefault="00BE27E1" w:rsidP="006668E8">
      <w:pPr>
        <w:pStyle w:val="ListParagraph"/>
        <w:numPr>
          <w:ilvl w:val="0"/>
          <w:numId w:val="7"/>
        </w:numPr>
      </w:pPr>
      <w:r>
        <w:t xml:space="preserve">Local utility companies may be </w:t>
      </w:r>
      <w:r w:rsidR="005723EE">
        <w:t>placing a hold on shut-offs for outstanding bills</w:t>
      </w:r>
    </w:p>
    <w:p w:rsidR="00BE27E1" w:rsidRDefault="00BE27E1" w:rsidP="00BE27E1">
      <w:pPr>
        <w:pStyle w:val="ListParagraph"/>
      </w:pPr>
    </w:p>
    <w:p w:rsidR="00403E8D" w:rsidRDefault="00403E8D">
      <w:pPr>
        <w:rPr>
          <w:b/>
          <w:sz w:val="28"/>
          <w:szCs w:val="28"/>
        </w:rPr>
      </w:pPr>
      <w:r w:rsidRPr="00D11939">
        <w:rPr>
          <w:b/>
          <w:sz w:val="28"/>
          <w:szCs w:val="28"/>
        </w:rPr>
        <w:t>Where to go for resources for your families:</w:t>
      </w:r>
    </w:p>
    <w:p w:rsidR="001507DA" w:rsidRDefault="008804B0" w:rsidP="001507DA">
      <w:pPr>
        <w:pStyle w:val="ListParagraph"/>
        <w:numPr>
          <w:ilvl w:val="0"/>
          <w:numId w:val="10"/>
        </w:numPr>
      </w:pPr>
      <w:hyperlink r:id="rId47" w:history="1">
        <w:r w:rsidR="001507DA" w:rsidRPr="00290AE9">
          <w:rPr>
            <w:rStyle w:val="Hyperlink"/>
          </w:rPr>
          <w:t>COVID-19 Screening Tool</w:t>
        </w:r>
      </w:hyperlink>
    </w:p>
    <w:p w:rsidR="001507DA" w:rsidRDefault="001507DA" w:rsidP="001507DA">
      <w:pPr>
        <w:pStyle w:val="ListParagraph"/>
        <w:numPr>
          <w:ilvl w:val="0"/>
          <w:numId w:val="10"/>
        </w:numPr>
      </w:pPr>
      <w:r>
        <w:t xml:space="preserve">211 can provide information on services and resources </w:t>
      </w:r>
      <w:hyperlink r:id="rId48" w:history="1">
        <w:r w:rsidRPr="00290AE9">
          <w:rPr>
            <w:rStyle w:val="Hyperlink"/>
          </w:rPr>
          <w:t>online</w:t>
        </w:r>
      </w:hyperlink>
      <w:r>
        <w:t xml:space="preserve"> or via phone </w:t>
      </w:r>
    </w:p>
    <w:p w:rsidR="001507DA" w:rsidRDefault="001507DA" w:rsidP="001507DA">
      <w:pPr>
        <w:pStyle w:val="ListParagraph"/>
        <w:numPr>
          <w:ilvl w:val="0"/>
          <w:numId w:val="10"/>
        </w:numPr>
        <w:rPr>
          <w:rFonts w:cstheme="minorHAnsi"/>
          <w:color w:val="202020"/>
          <w:shd w:val="clear" w:color="auto" w:fill="FFFFFF"/>
        </w:rPr>
      </w:pPr>
      <w:r w:rsidRPr="00A11398">
        <w:rPr>
          <w:rFonts w:cstheme="minorHAnsi"/>
          <w:i/>
          <w:color w:val="202020"/>
          <w:shd w:val="clear" w:color="auto" w:fill="FFFFFF"/>
        </w:rPr>
        <w:t>COVID-19 Fact Sheet for Grandfamilies and Multigenerational Families</w:t>
      </w:r>
      <w:r>
        <w:rPr>
          <w:rFonts w:cstheme="minorHAnsi"/>
          <w:color w:val="202020"/>
        </w:rPr>
        <w:t xml:space="preserve"> - </w:t>
      </w:r>
      <w:r w:rsidRPr="00A11398">
        <w:rPr>
          <w:rFonts w:cstheme="minorHAnsi"/>
          <w:color w:val="202020"/>
          <w:shd w:val="clear" w:color="auto" w:fill="FFFFFF"/>
        </w:rPr>
        <w:t>People over 60 and those with compromised immune systems are among the highest-risk populations COVID-19 is attacking.  Generations United has put together </w:t>
      </w:r>
      <w:hyperlink r:id="rId49" w:tgtFrame="_blank" w:history="1">
        <w:r w:rsidRPr="00A11398">
          <w:rPr>
            <w:rStyle w:val="Hyperlink"/>
            <w:rFonts w:cstheme="minorHAnsi"/>
            <w:color w:val="007C89"/>
            <w:shd w:val="clear" w:color="auto" w:fill="FFFFFF"/>
          </w:rPr>
          <w:t>a guide for families</w:t>
        </w:r>
      </w:hyperlink>
      <w:r w:rsidRPr="00A11398">
        <w:rPr>
          <w:rFonts w:cstheme="minorHAnsi"/>
          <w:color w:val="202020"/>
          <w:shd w:val="clear" w:color="auto" w:fill="FFFFFF"/>
        </w:rPr>
        <w:t> who may be sharing a household with these beloved at-risk individuals. </w:t>
      </w:r>
    </w:p>
    <w:p w:rsidR="001507DA" w:rsidRPr="00A01949" w:rsidRDefault="001507DA" w:rsidP="001507DA">
      <w:pPr>
        <w:pStyle w:val="ListParagraph"/>
        <w:numPr>
          <w:ilvl w:val="0"/>
          <w:numId w:val="10"/>
        </w:numPr>
        <w:rPr>
          <w:rFonts w:cstheme="minorHAnsi"/>
          <w:color w:val="202020"/>
          <w:shd w:val="clear" w:color="auto" w:fill="FFFFFF"/>
        </w:rPr>
      </w:pPr>
      <w:r w:rsidRPr="00A01949">
        <w:rPr>
          <w:rFonts w:cstheme="minorHAnsi"/>
          <w:color w:val="202020"/>
          <w:shd w:val="clear" w:color="auto" w:fill="FFFFFF"/>
        </w:rPr>
        <w:t>English and Spanish Resources for Families</w:t>
      </w:r>
      <w:r>
        <w:rPr>
          <w:rFonts w:cstheme="minorHAnsi"/>
          <w:color w:val="202020"/>
        </w:rPr>
        <w:t xml:space="preserve"> - </w:t>
      </w:r>
      <w:r w:rsidRPr="00A01949">
        <w:rPr>
          <w:rFonts w:cstheme="minorHAnsi"/>
          <w:color w:val="202020"/>
          <w:shd w:val="clear" w:color="auto" w:fill="FFFFFF"/>
        </w:rPr>
        <w:t>Abriendo Puertas/Opening Doors is maintaining </w:t>
      </w:r>
      <w:hyperlink r:id="rId50" w:tgtFrame="_blank" w:history="1">
        <w:r w:rsidRPr="00A01949">
          <w:rPr>
            <w:rStyle w:val="Hyperlink"/>
            <w:rFonts w:cstheme="minorHAnsi"/>
            <w:color w:val="007C89"/>
            <w:shd w:val="clear" w:color="auto" w:fill="FFFFFF"/>
          </w:rPr>
          <w:t>an active list of online educational resources</w:t>
        </w:r>
      </w:hyperlink>
      <w:r w:rsidRPr="00A01949">
        <w:rPr>
          <w:rFonts w:cstheme="minorHAnsi"/>
          <w:color w:val="202020"/>
          <w:shd w:val="clear" w:color="auto" w:fill="FFFFFF"/>
        </w:rPr>
        <w:t> for parents and caregivers offered in both English and Spanish. </w:t>
      </w:r>
    </w:p>
    <w:p w:rsidR="001507DA" w:rsidRPr="00604664" w:rsidRDefault="008804B0" w:rsidP="001507DA">
      <w:pPr>
        <w:pStyle w:val="ListParagraph"/>
        <w:numPr>
          <w:ilvl w:val="0"/>
          <w:numId w:val="10"/>
        </w:numPr>
        <w:rPr>
          <w:rFonts w:cstheme="minorHAnsi"/>
          <w:shd w:val="clear" w:color="auto" w:fill="FFFFFF"/>
        </w:rPr>
      </w:pPr>
      <w:hyperlink r:id="rId51" w:history="1">
        <w:r w:rsidR="001507DA" w:rsidRPr="00604664">
          <w:rPr>
            <w:rStyle w:val="Hyperlink"/>
            <w:rFonts w:cstheme="minorHAnsi"/>
            <w:bCs/>
            <w:color w:val="auto"/>
            <w:shd w:val="clear" w:color="auto" w:fill="FAFAFA"/>
          </w:rPr>
          <w:t>How Can I Calm My Child Who Won’t Stop Talking About the Coronavirus?</w:t>
        </w:r>
      </w:hyperlink>
    </w:p>
    <w:p w:rsidR="001507DA" w:rsidRPr="001507DA" w:rsidRDefault="008804B0" w:rsidP="001507DA">
      <w:pPr>
        <w:pStyle w:val="ListParagraph"/>
        <w:numPr>
          <w:ilvl w:val="0"/>
          <w:numId w:val="10"/>
        </w:numPr>
        <w:rPr>
          <w:rFonts w:cstheme="minorHAnsi"/>
        </w:rPr>
      </w:pPr>
      <w:hyperlink r:id="rId52" w:history="1">
        <w:r w:rsidR="001507DA" w:rsidRPr="00604664">
          <w:rPr>
            <w:rStyle w:val="Hyperlink"/>
            <w:rFonts w:cstheme="minorHAnsi"/>
            <w:bCs/>
            <w:color w:val="auto"/>
            <w:shd w:val="clear" w:color="auto" w:fill="FAFAFA"/>
          </w:rPr>
          <w:t>When Kids Won’t Talk About Coronavirus: What to Do</w:t>
        </w:r>
      </w:hyperlink>
    </w:p>
    <w:p w:rsidR="00107A32" w:rsidRPr="00E531CE" w:rsidRDefault="008804B0" w:rsidP="00591601">
      <w:pPr>
        <w:pStyle w:val="Heading1"/>
        <w:numPr>
          <w:ilvl w:val="0"/>
          <w:numId w:val="10"/>
        </w:numPr>
        <w:shd w:val="clear" w:color="auto" w:fill="FFFFFF"/>
        <w:spacing w:before="0" w:beforeAutospacing="0" w:after="0" w:afterAutospacing="0"/>
        <w:textAlignment w:val="baseline"/>
        <w:rPr>
          <w:rFonts w:asciiTheme="minorHAnsi" w:hAnsiTheme="minorHAnsi" w:cstheme="minorHAnsi"/>
          <w:b w:val="0"/>
          <w:bCs w:val="0"/>
          <w:i/>
          <w:color w:val="333333"/>
          <w:spacing w:val="-1"/>
          <w:sz w:val="22"/>
          <w:szCs w:val="22"/>
        </w:rPr>
      </w:pPr>
      <w:hyperlink r:id="rId53" w:history="1">
        <w:r w:rsidR="00107A32" w:rsidRPr="00107A32">
          <w:rPr>
            <w:rStyle w:val="Hyperlink"/>
            <w:rFonts w:asciiTheme="minorHAnsi" w:hAnsiTheme="minorHAnsi" w:cstheme="minorHAnsi"/>
            <w:b w:val="0"/>
            <w:bCs w:val="0"/>
            <w:i/>
            <w:spacing w:val="-1"/>
            <w:sz w:val="22"/>
            <w:szCs w:val="22"/>
          </w:rPr>
          <w:t>Just For Kids: A Comic Exploring The New Coronavirus</w:t>
        </w:r>
      </w:hyperlink>
      <w:r w:rsidR="00107A32">
        <w:rPr>
          <w:rFonts w:asciiTheme="minorHAnsi" w:hAnsiTheme="minorHAnsi" w:cstheme="minorHAnsi"/>
          <w:b w:val="0"/>
          <w:bCs w:val="0"/>
          <w:i/>
          <w:color w:val="333333"/>
          <w:spacing w:val="-1"/>
          <w:sz w:val="22"/>
          <w:szCs w:val="22"/>
        </w:rPr>
        <w:t xml:space="preserve"> – </w:t>
      </w:r>
      <w:r w:rsidR="00107A32">
        <w:rPr>
          <w:rFonts w:asciiTheme="minorHAnsi" w:hAnsiTheme="minorHAnsi" w:cstheme="minorHAnsi"/>
          <w:b w:val="0"/>
          <w:bCs w:val="0"/>
          <w:color w:val="333333"/>
          <w:spacing w:val="-1"/>
          <w:sz w:val="22"/>
          <w:szCs w:val="22"/>
        </w:rPr>
        <w:t>A comic book designed for children from NPR.  Available in English and Chinese</w:t>
      </w:r>
    </w:p>
    <w:p w:rsidR="00107A32" w:rsidRDefault="008804B0" w:rsidP="00F21CDE">
      <w:pPr>
        <w:pStyle w:val="Heading1"/>
        <w:numPr>
          <w:ilvl w:val="0"/>
          <w:numId w:val="10"/>
        </w:numPr>
        <w:shd w:val="clear" w:color="auto" w:fill="FFFFFF"/>
        <w:spacing w:before="0"/>
        <w:rPr>
          <w:rFonts w:asciiTheme="minorHAnsi" w:hAnsiTheme="minorHAnsi" w:cstheme="minorHAnsi"/>
          <w:b w:val="0"/>
          <w:sz w:val="22"/>
          <w:szCs w:val="22"/>
        </w:rPr>
      </w:pPr>
      <w:hyperlink r:id="rId54" w:history="1">
        <w:r w:rsidR="00107A32" w:rsidRPr="00E531CE">
          <w:rPr>
            <w:rStyle w:val="Hyperlink"/>
            <w:rFonts w:asciiTheme="minorHAnsi" w:hAnsiTheme="minorHAnsi" w:cstheme="minorHAnsi"/>
            <w:b w:val="0"/>
            <w:i/>
            <w:sz w:val="22"/>
            <w:szCs w:val="22"/>
          </w:rPr>
          <w:t>Coronavirus Tips &amp; Resources for Parents, Children &amp; Others</w:t>
        </w:r>
      </w:hyperlink>
      <w:r w:rsidR="00107A32" w:rsidRPr="00C83839">
        <w:rPr>
          <w:rFonts w:asciiTheme="minorHAnsi" w:hAnsiTheme="minorHAnsi" w:cstheme="minorHAnsi"/>
          <w:b w:val="0"/>
          <w:sz w:val="22"/>
          <w:szCs w:val="22"/>
        </w:rPr>
        <w:t xml:space="preserve"> </w:t>
      </w:r>
      <w:r w:rsidR="00107A32">
        <w:rPr>
          <w:rFonts w:asciiTheme="minorHAnsi" w:hAnsiTheme="minorHAnsi" w:cstheme="minorHAnsi"/>
          <w:b w:val="0"/>
          <w:sz w:val="22"/>
          <w:szCs w:val="22"/>
        </w:rPr>
        <w:t>–</w:t>
      </w:r>
      <w:r w:rsidR="00107A32" w:rsidRPr="00C83839">
        <w:rPr>
          <w:rFonts w:asciiTheme="minorHAnsi" w:hAnsiTheme="minorHAnsi" w:cstheme="minorHAnsi"/>
          <w:b w:val="0"/>
          <w:sz w:val="22"/>
          <w:szCs w:val="22"/>
        </w:rPr>
        <w:t xml:space="preserve"> </w:t>
      </w:r>
      <w:r w:rsidR="00107A32">
        <w:rPr>
          <w:rFonts w:asciiTheme="minorHAnsi" w:hAnsiTheme="minorHAnsi" w:cstheme="minorHAnsi"/>
          <w:b w:val="0"/>
          <w:sz w:val="22"/>
          <w:szCs w:val="22"/>
        </w:rPr>
        <w:t>This webpage includes</w:t>
      </w:r>
      <w:r w:rsidR="00107A32" w:rsidRPr="00107A32">
        <w:rPr>
          <w:rFonts w:asciiTheme="minorHAnsi" w:hAnsiTheme="minorHAnsi" w:cstheme="minorHAnsi"/>
          <w:b w:val="0"/>
          <w:sz w:val="22"/>
          <w:szCs w:val="22"/>
        </w:rPr>
        <w:t xml:space="preserve"> up tips and links to numerous other resources for families, communities, schools and employers  from Prevent Child Abuse America.  </w:t>
      </w:r>
    </w:p>
    <w:p w:rsidR="00E531CE" w:rsidRDefault="008804B0" w:rsidP="00F21CDE">
      <w:pPr>
        <w:pStyle w:val="Heading1"/>
        <w:numPr>
          <w:ilvl w:val="0"/>
          <w:numId w:val="10"/>
        </w:numPr>
        <w:shd w:val="clear" w:color="auto" w:fill="FFFFFF"/>
        <w:spacing w:before="0"/>
        <w:rPr>
          <w:rFonts w:asciiTheme="minorHAnsi" w:hAnsiTheme="minorHAnsi" w:cstheme="minorHAnsi"/>
          <w:b w:val="0"/>
          <w:sz w:val="22"/>
          <w:szCs w:val="22"/>
        </w:rPr>
      </w:pPr>
      <w:hyperlink r:id="rId55" w:history="1">
        <w:r w:rsidR="00E531CE" w:rsidRPr="00E531CE">
          <w:rPr>
            <w:rStyle w:val="Hyperlink"/>
            <w:rFonts w:asciiTheme="minorHAnsi" w:hAnsiTheme="minorHAnsi" w:cstheme="minorHAnsi"/>
            <w:b w:val="0"/>
            <w:i/>
            <w:sz w:val="22"/>
            <w:szCs w:val="22"/>
          </w:rPr>
          <w:t>Supporting Kids During the Coronavirus Crisis: tips for nurturing and protecting children at home</w:t>
        </w:r>
      </w:hyperlink>
      <w:r w:rsidR="00E531CE">
        <w:rPr>
          <w:rFonts w:asciiTheme="minorHAnsi" w:hAnsiTheme="minorHAnsi" w:cstheme="minorHAnsi"/>
          <w:b w:val="0"/>
          <w:sz w:val="22"/>
          <w:szCs w:val="22"/>
        </w:rPr>
        <w:t xml:space="preserve"> from Child Mind Institute</w:t>
      </w:r>
    </w:p>
    <w:p w:rsidR="00B22A2E" w:rsidRPr="00F21CDE" w:rsidRDefault="008804B0" w:rsidP="00F21CDE">
      <w:pPr>
        <w:pStyle w:val="ListParagraph"/>
        <w:numPr>
          <w:ilvl w:val="0"/>
          <w:numId w:val="10"/>
        </w:numPr>
        <w:rPr>
          <w:rFonts w:cstheme="minorHAnsi"/>
          <w:shd w:val="clear" w:color="auto" w:fill="FFFFFF"/>
        </w:rPr>
      </w:pPr>
      <w:hyperlink r:id="rId56" w:tgtFrame="_blank" w:history="1">
        <w:r w:rsidR="00B22A2E" w:rsidRPr="00F21CDE">
          <w:rPr>
            <w:rStyle w:val="Hyperlink"/>
            <w:rFonts w:cstheme="minorHAnsi"/>
            <w:color w:val="auto"/>
            <w:shd w:val="clear" w:color="auto" w:fill="FFFFFF"/>
          </w:rPr>
          <w:t xml:space="preserve">Talking to Children </w:t>
        </w:r>
        <w:r w:rsidR="005E1DDC" w:rsidRPr="00F21CDE">
          <w:rPr>
            <w:rStyle w:val="Hyperlink"/>
            <w:rFonts w:cstheme="minorHAnsi"/>
            <w:color w:val="auto"/>
            <w:shd w:val="clear" w:color="auto" w:fill="FFFFFF"/>
          </w:rPr>
          <w:t>about</w:t>
        </w:r>
        <w:r w:rsidR="00B22A2E" w:rsidRPr="00F21CDE">
          <w:rPr>
            <w:rStyle w:val="Hyperlink"/>
            <w:rFonts w:cstheme="minorHAnsi"/>
            <w:color w:val="auto"/>
            <w:shd w:val="clear" w:color="auto" w:fill="FFFFFF"/>
          </w:rPr>
          <w:t xml:space="preserve"> COVID-19 (Coronavirus): A Parent Resource</w:t>
        </w:r>
      </w:hyperlink>
      <w:r w:rsidR="00B22A2E" w:rsidRPr="00F21CDE">
        <w:rPr>
          <w:rFonts w:cstheme="minorHAnsi"/>
          <w:shd w:val="clear" w:color="auto" w:fill="FFFFFF"/>
        </w:rPr>
        <w:t> (Available in English, Spanish, Amharic, Chinese, and Korean)</w:t>
      </w:r>
      <w:r w:rsidR="006E092C" w:rsidRPr="00F21CDE">
        <w:rPr>
          <w:rFonts w:cstheme="minorHAnsi"/>
          <w:shd w:val="clear" w:color="auto" w:fill="FFFFFF"/>
        </w:rPr>
        <w:t xml:space="preserve"> from the National Association of School Psychologists.</w:t>
      </w:r>
    </w:p>
    <w:p w:rsidR="006E092C" w:rsidRPr="00EC009F" w:rsidRDefault="008804B0" w:rsidP="00F21CDE">
      <w:pPr>
        <w:pStyle w:val="ListParagraph"/>
        <w:numPr>
          <w:ilvl w:val="0"/>
          <w:numId w:val="10"/>
        </w:numPr>
        <w:rPr>
          <w:rFonts w:cstheme="minorHAnsi"/>
          <w:shd w:val="clear" w:color="auto" w:fill="FFFFFF"/>
        </w:rPr>
      </w:pPr>
      <w:hyperlink r:id="rId57" w:history="1">
        <w:r w:rsidR="006E092C" w:rsidRPr="00F21CDE">
          <w:rPr>
            <w:rStyle w:val="Hyperlink"/>
            <w:rFonts w:cstheme="minorHAnsi"/>
            <w:i/>
            <w:shd w:val="clear" w:color="auto" w:fill="FFFFFF"/>
          </w:rPr>
          <w:t>Family Routines and How They Work</w:t>
        </w:r>
      </w:hyperlink>
      <w:r w:rsidR="006E092C" w:rsidRPr="00F21CDE">
        <w:rPr>
          <w:rFonts w:cstheme="minorHAnsi"/>
          <w:shd w:val="clear" w:color="auto" w:fill="FFFFFF"/>
        </w:rPr>
        <w:t xml:space="preserve"> - </w:t>
      </w:r>
      <w:r w:rsidR="006E092C" w:rsidRPr="00F21CDE">
        <w:rPr>
          <w:rFonts w:ascii="Calibri" w:hAnsi="Calibri" w:cs="Calibri"/>
          <w:bCs/>
          <w:color w:val="000000"/>
          <w:shd w:val="clear" w:color="auto" w:fill="FFFFFF"/>
        </w:rPr>
        <w:t>Daily routines help all families get through everyday tasks. Routines can also build family bonds. A good routine caters for the needs of all family members.</w:t>
      </w:r>
    </w:p>
    <w:p w:rsidR="00EC009F" w:rsidRPr="00100A2C" w:rsidRDefault="00EC009F" w:rsidP="00F21CDE">
      <w:pPr>
        <w:pStyle w:val="ListParagraph"/>
        <w:numPr>
          <w:ilvl w:val="0"/>
          <w:numId w:val="10"/>
        </w:numPr>
        <w:rPr>
          <w:rFonts w:cstheme="minorHAnsi"/>
          <w:shd w:val="clear" w:color="auto" w:fill="FFFFFF"/>
        </w:rPr>
      </w:pPr>
      <w:r w:rsidRPr="00237146">
        <w:rPr>
          <w:rStyle w:val="Strong"/>
          <w:rFonts w:cstheme="minorHAnsi"/>
          <w:color w:val="000000"/>
          <w:spacing w:val="4"/>
          <w:shd w:val="clear" w:color="auto" w:fill="FFFFFF"/>
        </w:rPr>
        <w:t>Visit</w:t>
      </w:r>
      <w:r w:rsidRPr="00237146">
        <w:rPr>
          <w:rFonts w:cstheme="minorHAnsi"/>
          <w:color w:val="000000"/>
          <w:spacing w:val="4"/>
          <w:shd w:val="clear" w:color="auto" w:fill="FFFFFF"/>
        </w:rPr>
        <w:t> </w:t>
      </w:r>
      <w:hyperlink r:id="rId58" w:tgtFrame="_blank" w:history="1">
        <w:r w:rsidRPr="00237146">
          <w:rPr>
            <w:rStyle w:val="Hyperlink"/>
            <w:rFonts w:cstheme="minorHAnsi"/>
            <w:color w:val="219AD0"/>
            <w:spacing w:val="4"/>
            <w:shd w:val="clear" w:color="auto" w:fill="FFFFFF"/>
          </w:rPr>
          <w:t>SesameStreet.org/caring</w:t>
        </w:r>
      </w:hyperlink>
      <w:r w:rsidRPr="00237146">
        <w:rPr>
          <w:rFonts w:cstheme="minorHAnsi"/>
          <w:color w:val="000000"/>
          <w:spacing w:val="4"/>
          <w:shd w:val="clear" w:color="auto" w:fill="FFFFFF"/>
        </w:rPr>
        <w:t> for resources designed to provide comfort, manage anxiety, and foster learning at home. You’ll find activities for daily routines, videos, printables, and interactive games.</w:t>
      </w:r>
    </w:p>
    <w:p w:rsidR="00100A2C" w:rsidRPr="00100A2C" w:rsidRDefault="008804B0" w:rsidP="00F21CDE">
      <w:pPr>
        <w:pStyle w:val="ListParagraph"/>
        <w:numPr>
          <w:ilvl w:val="0"/>
          <w:numId w:val="10"/>
        </w:numPr>
        <w:rPr>
          <w:rFonts w:ascii="Calibri" w:hAnsi="Calibri" w:cs="Calibri"/>
          <w:shd w:val="clear" w:color="auto" w:fill="FFFFFF"/>
        </w:rPr>
      </w:pPr>
      <w:hyperlink r:id="rId59" w:history="1">
        <w:r w:rsidR="00100A2C" w:rsidRPr="00100A2C">
          <w:rPr>
            <w:rStyle w:val="Hyperlink"/>
            <w:rFonts w:ascii="Calibri" w:hAnsi="Calibri" w:cs="Calibri"/>
            <w:sz w:val="21"/>
            <w:szCs w:val="21"/>
            <w:shd w:val="clear" w:color="auto" w:fill="FFFFFF"/>
          </w:rPr>
          <w:t>CDE’s guidance and resources on distance learning</w:t>
        </w:r>
      </w:hyperlink>
    </w:p>
    <w:p w:rsidR="00100A2C" w:rsidRPr="00100A2C" w:rsidRDefault="008804B0" w:rsidP="00F21CDE">
      <w:pPr>
        <w:pStyle w:val="ListParagraph"/>
        <w:numPr>
          <w:ilvl w:val="0"/>
          <w:numId w:val="10"/>
        </w:numPr>
        <w:rPr>
          <w:rFonts w:ascii="Calibri" w:hAnsi="Calibri" w:cs="Calibri"/>
          <w:shd w:val="clear" w:color="auto" w:fill="FFFFFF"/>
        </w:rPr>
      </w:pPr>
      <w:hyperlink r:id="rId60" w:history="1">
        <w:r w:rsidR="00100A2C" w:rsidRPr="00100A2C">
          <w:rPr>
            <w:rStyle w:val="Hyperlink"/>
            <w:rFonts w:ascii="Calibri" w:hAnsi="Calibri" w:cs="Calibri"/>
            <w:sz w:val="21"/>
            <w:szCs w:val="21"/>
            <w:shd w:val="clear" w:color="auto" w:fill="FFFFFF"/>
          </w:rPr>
          <w:t>CDE’s Special Education Guidance for COVID-19</w:t>
        </w:r>
      </w:hyperlink>
    </w:p>
    <w:p w:rsidR="00966EAA" w:rsidRPr="0095364C" w:rsidRDefault="00966EAA" w:rsidP="0013741E">
      <w:pPr>
        <w:pStyle w:val="ListParagraph"/>
        <w:rPr>
          <w:i/>
        </w:rPr>
      </w:pPr>
    </w:p>
    <w:p w:rsidR="00403E8D" w:rsidRDefault="00403E8D">
      <w:pPr>
        <w:rPr>
          <w:sz w:val="28"/>
          <w:szCs w:val="28"/>
        </w:rPr>
      </w:pPr>
      <w:r w:rsidRPr="00D11939">
        <w:rPr>
          <w:b/>
          <w:sz w:val="28"/>
          <w:szCs w:val="28"/>
        </w:rPr>
        <w:t>Where to go for resource</w:t>
      </w:r>
      <w:r w:rsidR="00D74CD9" w:rsidRPr="00D11939">
        <w:rPr>
          <w:b/>
          <w:sz w:val="28"/>
          <w:szCs w:val="28"/>
        </w:rPr>
        <w:t>s</w:t>
      </w:r>
      <w:r w:rsidRPr="00D11939">
        <w:rPr>
          <w:b/>
          <w:sz w:val="28"/>
          <w:szCs w:val="28"/>
        </w:rPr>
        <w:t xml:space="preserve"> for your </w:t>
      </w:r>
      <w:r w:rsidR="00D11939">
        <w:rPr>
          <w:b/>
          <w:sz w:val="28"/>
          <w:szCs w:val="28"/>
        </w:rPr>
        <w:t>ES</w:t>
      </w:r>
      <w:r w:rsidRPr="00D11939">
        <w:rPr>
          <w:b/>
          <w:sz w:val="28"/>
          <w:szCs w:val="28"/>
        </w:rPr>
        <w:t>FRC</w:t>
      </w:r>
      <w:r w:rsidR="001507DA">
        <w:rPr>
          <w:sz w:val="28"/>
          <w:szCs w:val="28"/>
        </w:rPr>
        <w:t>:</w:t>
      </w:r>
    </w:p>
    <w:p w:rsidR="001507DA" w:rsidRDefault="008804B0" w:rsidP="001507DA">
      <w:pPr>
        <w:pStyle w:val="ListParagraph"/>
        <w:numPr>
          <w:ilvl w:val="0"/>
          <w:numId w:val="11"/>
        </w:numPr>
        <w:rPr>
          <w:rFonts w:cstheme="minorHAnsi"/>
        </w:rPr>
      </w:pPr>
      <w:hyperlink r:id="rId61" w:history="1">
        <w:r w:rsidR="001507DA" w:rsidRPr="00A11398">
          <w:rPr>
            <w:rStyle w:val="Hyperlink"/>
            <w:rFonts w:cstheme="minorHAnsi"/>
          </w:rPr>
          <w:t>How to Plan a Virtual Conference Guide</w:t>
        </w:r>
      </w:hyperlink>
      <w:r w:rsidR="001507DA">
        <w:rPr>
          <w:rFonts w:cstheme="minorHAnsi"/>
        </w:rPr>
        <w:t xml:space="preserve"> available from Member Clicks</w:t>
      </w:r>
    </w:p>
    <w:p w:rsidR="001507DA" w:rsidRPr="00BF55BE" w:rsidRDefault="001507DA" w:rsidP="001507DA">
      <w:pPr>
        <w:pStyle w:val="ListParagraph"/>
        <w:numPr>
          <w:ilvl w:val="0"/>
          <w:numId w:val="11"/>
        </w:numPr>
        <w:rPr>
          <w:rFonts w:cstheme="minorHAnsi"/>
        </w:rPr>
      </w:pPr>
      <w:r w:rsidRPr="00A11398">
        <w:rPr>
          <w:rFonts w:cstheme="minorHAnsi"/>
          <w:color w:val="202020"/>
          <w:shd w:val="clear" w:color="auto" w:fill="FFFFFF"/>
        </w:rPr>
        <w:t>TechSoup has created </w:t>
      </w:r>
      <w:r w:rsidRPr="00A11398">
        <w:rPr>
          <w:rFonts w:cstheme="minorHAnsi"/>
          <w:i/>
          <w:color w:val="202020"/>
          <w:shd w:val="clear" w:color="auto" w:fill="FFFFFF"/>
        </w:rPr>
        <w:t>Pivoting to Remote Work</w:t>
      </w:r>
      <w:r>
        <w:rPr>
          <w:rFonts w:cstheme="minorHAnsi"/>
          <w:color w:val="202020"/>
          <w:shd w:val="clear" w:color="auto" w:fill="FFFFFF"/>
        </w:rPr>
        <w:t xml:space="preserve"> - </w:t>
      </w:r>
      <w:hyperlink r:id="rId62" w:tgtFrame="_blank" w:history="1">
        <w:r w:rsidRPr="00A11398">
          <w:rPr>
            <w:rStyle w:val="Hyperlink"/>
            <w:rFonts w:cstheme="minorHAnsi"/>
            <w:color w:val="007C89"/>
            <w:shd w:val="clear" w:color="auto" w:fill="FFFFFF"/>
          </w:rPr>
          <w:t>a free track of courses</w:t>
        </w:r>
      </w:hyperlink>
      <w:r w:rsidRPr="00A11398">
        <w:rPr>
          <w:rFonts w:cstheme="minorHAnsi"/>
          <w:color w:val="202020"/>
          <w:shd w:val="clear" w:color="auto" w:fill="FFFFFF"/>
        </w:rPr>
        <w:t> to provide tools and information to aid in the transition to remote work. </w:t>
      </w:r>
    </w:p>
    <w:p w:rsidR="001507DA" w:rsidRPr="001507DA" w:rsidRDefault="001507DA" w:rsidP="001507DA">
      <w:pPr>
        <w:pStyle w:val="ListParagraph"/>
        <w:numPr>
          <w:ilvl w:val="0"/>
          <w:numId w:val="11"/>
        </w:numPr>
        <w:rPr>
          <w:rFonts w:ascii="Calibri" w:hAnsi="Calibri" w:cs="Calibri"/>
        </w:rPr>
      </w:pPr>
      <w:r w:rsidRPr="00BF55BE">
        <w:rPr>
          <w:rFonts w:ascii="Calibri" w:hAnsi="Calibri" w:cs="Calibri"/>
          <w:color w:val="202020"/>
          <w:shd w:val="clear" w:color="auto" w:fill="FFFFFF"/>
        </w:rPr>
        <w:lastRenderedPageBreak/>
        <w:t>How to Work From Home, if You’ve Never Done It Before -</w:t>
      </w:r>
      <w:r>
        <w:rPr>
          <w:rFonts w:ascii="Calibri" w:hAnsi="Calibri" w:cs="Calibri"/>
          <w:color w:val="202020"/>
          <w:u w:val="single"/>
          <w:shd w:val="clear" w:color="auto" w:fill="FFFFFF"/>
        </w:rPr>
        <w:t xml:space="preserve"> </w:t>
      </w:r>
      <w:r w:rsidRPr="00BF55BE">
        <w:rPr>
          <w:rFonts w:ascii="Calibri" w:hAnsi="Calibri" w:cs="Calibri"/>
          <w:color w:val="202020"/>
          <w:shd w:val="clear" w:color="auto" w:fill="FFFFFF"/>
        </w:rPr>
        <w:t>If you find yourself working closer to your bedroom because of coronavirus, the New York Times has </w:t>
      </w:r>
      <w:hyperlink r:id="rId63" w:tgtFrame="_blank" w:history="1">
        <w:r w:rsidRPr="00BF55BE">
          <w:rPr>
            <w:rStyle w:val="Hyperlink"/>
            <w:rFonts w:ascii="Calibri" w:hAnsi="Calibri" w:cs="Calibri"/>
            <w:color w:val="007C89"/>
            <w:shd w:val="clear" w:color="auto" w:fill="FFFFFF"/>
          </w:rPr>
          <w:t>some tips that can help</w:t>
        </w:r>
      </w:hyperlink>
      <w:r>
        <w:rPr>
          <w:rStyle w:val="Hyperlink"/>
          <w:rFonts w:ascii="Calibri" w:hAnsi="Calibri" w:cs="Calibri"/>
          <w:color w:val="007C89"/>
          <w:shd w:val="clear" w:color="auto" w:fill="FFFFFF"/>
        </w:rPr>
        <w:t>.</w:t>
      </w:r>
    </w:p>
    <w:p w:rsidR="00E531CE" w:rsidRPr="00F21CDE" w:rsidRDefault="00E531CE" w:rsidP="00BE7139">
      <w:pPr>
        <w:pStyle w:val="ListParagraph"/>
        <w:numPr>
          <w:ilvl w:val="0"/>
          <w:numId w:val="11"/>
        </w:numPr>
        <w:spacing w:after="240"/>
        <w:rPr>
          <w:sz w:val="28"/>
          <w:szCs w:val="28"/>
        </w:rPr>
      </w:pPr>
      <w:r w:rsidRPr="00F21CDE">
        <w:rPr>
          <w:rFonts w:ascii="Segoe UI" w:hAnsi="Segoe UI" w:cs="Segoe UI"/>
          <w:color w:val="000000"/>
          <w:sz w:val="20"/>
          <w:szCs w:val="20"/>
        </w:rPr>
        <w:t xml:space="preserve">DDS has created a specific email address to answer questions related to services and the impact the COVID-19 situation may have on the current system. Vendors, parents, FRC staff, etc. can email this address directly to ask questions. Providers and anyone from the public that they can submit their concerns/questions to the centralized email: </w:t>
      </w:r>
      <w:hyperlink r:id="rId64" w:tgtFrame="_blank" w:history="1">
        <w:r w:rsidRPr="00F21CDE">
          <w:rPr>
            <w:rStyle w:val="Hyperlink"/>
            <w:rFonts w:ascii="Segoe UI" w:hAnsi="Segoe UI" w:cs="Segoe UI"/>
            <w:sz w:val="20"/>
            <w:szCs w:val="20"/>
          </w:rPr>
          <w:t>DDSC19@dds.ca.gov</w:t>
        </w:r>
      </w:hyperlink>
    </w:p>
    <w:p w:rsidR="00EC459D" w:rsidRPr="00B15533" w:rsidRDefault="008804B0" w:rsidP="00F21CDE">
      <w:pPr>
        <w:pStyle w:val="ListParagraph"/>
        <w:numPr>
          <w:ilvl w:val="0"/>
          <w:numId w:val="11"/>
        </w:numPr>
        <w:shd w:val="clear" w:color="auto" w:fill="FFFFFF"/>
        <w:spacing w:after="225" w:line="240" w:lineRule="auto"/>
        <w:outlineLvl w:val="2"/>
        <w:rPr>
          <w:rFonts w:ascii="Calibri" w:eastAsia="Times New Roman" w:hAnsi="Calibri" w:cs="Calibri"/>
        </w:rPr>
      </w:pPr>
      <w:hyperlink r:id="rId65" w:history="1">
        <w:r w:rsidR="00EC459D" w:rsidRPr="00F21CDE">
          <w:rPr>
            <w:rStyle w:val="Hyperlink"/>
            <w:rFonts w:ascii="Calibri" w:eastAsia="Times New Roman" w:hAnsi="Calibri" w:cs="Calibri"/>
          </w:rPr>
          <w:t xml:space="preserve">COVID-19 has a serious side effect for nonprofits—total wreckage of the spring events season </w:t>
        </w:r>
      </w:hyperlink>
      <w:r w:rsidR="00EC459D" w:rsidRPr="00F21CDE">
        <w:rPr>
          <w:rFonts w:ascii="Calibri" w:eastAsia="Times New Roman" w:hAnsi="Calibri" w:cs="Calibri"/>
          <w:color w:val="5D5D5D"/>
        </w:rPr>
        <w:t xml:space="preserve"> - </w:t>
      </w:r>
      <w:r w:rsidR="00EC459D" w:rsidRPr="00B15533">
        <w:rPr>
          <w:rFonts w:ascii="Calibri" w:eastAsia="Times New Roman" w:hAnsi="Calibri" w:cs="Calibri"/>
        </w:rPr>
        <w:t>from Network for Good</w:t>
      </w:r>
    </w:p>
    <w:p w:rsidR="00B15533" w:rsidRDefault="008804B0" w:rsidP="00F21CDE">
      <w:pPr>
        <w:pStyle w:val="ListParagraph"/>
        <w:numPr>
          <w:ilvl w:val="0"/>
          <w:numId w:val="11"/>
        </w:numPr>
        <w:shd w:val="clear" w:color="auto" w:fill="FFFFFF"/>
        <w:spacing w:after="225" w:line="240" w:lineRule="auto"/>
        <w:outlineLvl w:val="2"/>
        <w:rPr>
          <w:rFonts w:ascii="Calibri" w:eastAsia="Times New Roman" w:hAnsi="Calibri" w:cs="Calibri"/>
        </w:rPr>
      </w:pPr>
      <w:hyperlink r:id="rId66" w:history="1">
        <w:r w:rsidR="00B15533" w:rsidRPr="00B15533">
          <w:rPr>
            <w:rStyle w:val="Hyperlink"/>
            <w:rFonts w:ascii="Calibri" w:eastAsia="Times New Roman" w:hAnsi="Calibri" w:cs="Calibri"/>
            <w:i/>
          </w:rPr>
          <w:t>Overcome social distancing with empathy in leadership</w:t>
        </w:r>
      </w:hyperlink>
      <w:r w:rsidR="00B15533">
        <w:rPr>
          <w:rFonts w:ascii="Calibri" w:eastAsia="Times New Roman" w:hAnsi="Calibri" w:cs="Calibri"/>
        </w:rPr>
        <w:t xml:space="preserve"> from SmartBrief</w:t>
      </w:r>
    </w:p>
    <w:p w:rsidR="00AF3961" w:rsidRPr="001507DA" w:rsidRDefault="008804B0" w:rsidP="001507DA">
      <w:pPr>
        <w:pStyle w:val="ListParagraph"/>
        <w:numPr>
          <w:ilvl w:val="0"/>
          <w:numId w:val="11"/>
        </w:numPr>
        <w:shd w:val="clear" w:color="auto" w:fill="FFFFFF"/>
        <w:spacing w:after="225" w:line="240" w:lineRule="auto"/>
        <w:outlineLvl w:val="2"/>
        <w:rPr>
          <w:rFonts w:ascii="Calibri" w:eastAsia="Times New Roman" w:hAnsi="Calibri" w:cs="Calibri"/>
        </w:rPr>
      </w:pPr>
      <w:hyperlink r:id="rId67" w:history="1">
        <w:r w:rsidR="0093401A" w:rsidRPr="0093401A">
          <w:rPr>
            <w:rStyle w:val="Hyperlink"/>
            <w:rFonts w:ascii="Calibri" w:eastAsia="Times New Roman" w:hAnsi="Calibri" w:cs="Calibri"/>
            <w:i/>
          </w:rPr>
          <w:t>COVID-19 guidance for social service agencies</w:t>
        </w:r>
      </w:hyperlink>
      <w:r w:rsidR="0093401A">
        <w:rPr>
          <w:rFonts w:ascii="Calibri" w:eastAsia="Times New Roman" w:hAnsi="Calibri" w:cs="Calibri"/>
        </w:rPr>
        <w:t xml:space="preserve"> from Multnomah County</w:t>
      </w:r>
    </w:p>
    <w:p w:rsidR="00403E8D" w:rsidRDefault="0040209E" w:rsidP="00D74CD9">
      <w:pPr>
        <w:pStyle w:val="ListParagraph"/>
        <w:numPr>
          <w:ilvl w:val="0"/>
          <w:numId w:val="8"/>
        </w:numPr>
      </w:pPr>
      <w:r>
        <w:t xml:space="preserve"> </w:t>
      </w:r>
      <w:hyperlink r:id="rId68" w:history="1">
        <w:r w:rsidR="00FC25F4" w:rsidRPr="0040209E">
          <w:rPr>
            <w:rStyle w:val="Hyperlink"/>
          </w:rPr>
          <w:t>8 x 8</w:t>
        </w:r>
      </w:hyperlink>
      <w:r w:rsidR="00FC25F4">
        <w:t xml:space="preserve"> offers free </w:t>
      </w:r>
      <w:r>
        <w:t>videoconferencing</w:t>
      </w:r>
      <w:r w:rsidR="00FC25F4">
        <w:t xml:space="preserve"> (this resource has not been vetted – please do your own research</w:t>
      </w:r>
      <w:r>
        <w:t>)</w:t>
      </w:r>
    </w:p>
    <w:p w:rsidR="00D74CD9" w:rsidRDefault="00D74CD9" w:rsidP="00D74CD9">
      <w:pPr>
        <w:pStyle w:val="ListParagraph"/>
        <w:numPr>
          <w:ilvl w:val="0"/>
          <w:numId w:val="8"/>
        </w:numPr>
      </w:pPr>
      <w:r>
        <w:t>“</w:t>
      </w:r>
      <w:hyperlink r:id="rId69" w:history="1">
        <w:r w:rsidRPr="00D74CD9">
          <w:rPr>
            <w:rStyle w:val="Hyperlink"/>
          </w:rPr>
          <w:t>8 Strategies to set up remote work during the coronavirus outbreak</w:t>
        </w:r>
      </w:hyperlink>
      <w:r>
        <w:t>” from SmartBrief</w:t>
      </w:r>
    </w:p>
    <w:p w:rsidR="00B54BB2" w:rsidRDefault="008804B0" w:rsidP="00D74CD9">
      <w:pPr>
        <w:pStyle w:val="ListParagraph"/>
        <w:numPr>
          <w:ilvl w:val="0"/>
          <w:numId w:val="8"/>
        </w:numPr>
      </w:pPr>
      <w:hyperlink r:id="rId70" w:history="1">
        <w:r w:rsidR="00B54BB2" w:rsidRPr="00B54BB2">
          <w:rPr>
            <w:rStyle w:val="Hyperlink"/>
            <w:i/>
          </w:rPr>
          <w:t>8 Questions Employers Should Ask About the Coronavirus</w:t>
        </w:r>
      </w:hyperlink>
      <w:r w:rsidR="00B54BB2">
        <w:t xml:space="preserve"> from Harvard Business Review</w:t>
      </w:r>
    </w:p>
    <w:p w:rsidR="00B54BB2" w:rsidRPr="004150F0" w:rsidRDefault="004C686D" w:rsidP="00D74CD9">
      <w:pPr>
        <w:pStyle w:val="ListParagraph"/>
        <w:numPr>
          <w:ilvl w:val="0"/>
          <w:numId w:val="8"/>
        </w:numPr>
      </w:pPr>
      <w:r w:rsidRPr="004150F0">
        <w:t>Zoom</w:t>
      </w:r>
      <w:r w:rsidR="004150F0">
        <w:t xml:space="preserve"> offers unlimited meetings of up to 40 minutes.  Sign up </w:t>
      </w:r>
      <w:hyperlink r:id="rId71" w:history="1">
        <w:r w:rsidR="004150F0" w:rsidRPr="004150F0">
          <w:rPr>
            <w:rStyle w:val="Hyperlink"/>
          </w:rPr>
          <w:t>here</w:t>
        </w:r>
      </w:hyperlink>
      <w:r w:rsidR="004150F0">
        <w:t>.</w:t>
      </w:r>
    </w:p>
    <w:p w:rsidR="006E3013" w:rsidRPr="00AC3F8C" w:rsidRDefault="008804B0" w:rsidP="00D74CD9">
      <w:pPr>
        <w:pStyle w:val="ListParagraph"/>
        <w:numPr>
          <w:ilvl w:val="0"/>
          <w:numId w:val="8"/>
        </w:numPr>
        <w:rPr>
          <w:rStyle w:val="Hyperlink"/>
          <w:color w:val="auto"/>
          <w:u w:val="none"/>
        </w:rPr>
      </w:pPr>
      <w:hyperlink r:id="rId72" w:history="1">
        <w:r w:rsidR="006E3013" w:rsidRPr="006E3013">
          <w:rPr>
            <w:rStyle w:val="Hyperlink"/>
          </w:rPr>
          <w:t>Coronavirus Affecting your Nonprofit?  Here’s What To Do</w:t>
        </w:r>
      </w:hyperlink>
    </w:p>
    <w:p w:rsidR="00AC3F8C" w:rsidRPr="00AC3F8C" w:rsidRDefault="00AC3F8C" w:rsidP="00AC3F8C">
      <w:pPr>
        <w:pStyle w:val="ListParagraph"/>
        <w:numPr>
          <w:ilvl w:val="0"/>
          <w:numId w:val="8"/>
        </w:numPr>
      </w:pPr>
      <w:r w:rsidRPr="00AC3F8C">
        <w:t xml:space="preserve">FRCNCA staff are available to assist in holding online meetings or webinars.  Contact us as </w:t>
      </w:r>
      <w:hyperlink r:id="rId73" w:history="1">
        <w:r w:rsidRPr="00AC3F8C">
          <w:rPr>
            <w:rStyle w:val="Hyperlink"/>
          </w:rPr>
          <w:t>espprogram@frcnca.org</w:t>
        </w:r>
      </w:hyperlink>
      <w:r w:rsidRPr="00AC3F8C">
        <w:t xml:space="preserve">. </w:t>
      </w:r>
    </w:p>
    <w:p w:rsidR="00AC3F8C" w:rsidRPr="006E3013" w:rsidRDefault="00AC3F8C" w:rsidP="00BE4666">
      <w:pPr>
        <w:pStyle w:val="ListParagraph"/>
      </w:pPr>
    </w:p>
    <w:p w:rsidR="00403E8D" w:rsidRDefault="00336869">
      <w:pPr>
        <w:rPr>
          <w:b/>
          <w:sz w:val="28"/>
          <w:szCs w:val="28"/>
        </w:rPr>
      </w:pPr>
      <w:r w:rsidRPr="00D11939">
        <w:rPr>
          <w:b/>
          <w:sz w:val="28"/>
          <w:szCs w:val="28"/>
        </w:rPr>
        <w:t>Where to go for social emotional support:</w:t>
      </w:r>
    </w:p>
    <w:p w:rsidR="001507DA" w:rsidRDefault="008804B0" w:rsidP="001507DA">
      <w:pPr>
        <w:pStyle w:val="ListParagraph"/>
        <w:numPr>
          <w:ilvl w:val="0"/>
          <w:numId w:val="12"/>
        </w:numPr>
        <w:rPr>
          <w:rStyle w:val="Hyperlink"/>
          <w:rFonts w:ascii="Calibri" w:hAnsi="Calibri" w:cs="Calibri"/>
          <w:bCs/>
          <w:color w:val="auto"/>
          <w:u w:val="none"/>
          <w:bdr w:val="none" w:sz="0" w:space="0" w:color="auto" w:frame="1"/>
        </w:rPr>
      </w:pPr>
      <w:hyperlink r:id="rId74" w:history="1">
        <w:r w:rsidR="001507DA" w:rsidRPr="00BF55BE">
          <w:rPr>
            <w:rStyle w:val="Hyperlink"/>
            <w:rFonts w:ascii="Calibri" w:hAnsi="Calibri" w:cs="Calibri"/>
            <w:bCs/>
            <w:i/>
            <w:bdr w:val="none" w:sz="0" w:space="0" w:color="auto" w:frame="1"/>
          </w:rPr>
          <w:t>Supporting Kids During the Coronavirus Crisis  – Tips for Nurturing and  Protecting Kids at Home</w:t>
        </w:r>
      </w:hyperlink>
      <w:r w:rsidR="001507DA" w:rsidRPr="00BF55BE">
        <w:rPr>
          <w:rStyle w:val="Hyperlink"/>
          <w:rFonts w:ascii="Calibri" w:hAnsi="Calibri" w:cs="Calibri"/>
          <w:bCs/>
          <w:color w:val="auto"/>
          <w:u w:val="none"/>
          <w:bdr w:val="none" w:sz="0" w:space="0" w:color="auto" w:frame="1"/>
        </w:rPr>
        <w:t xml:space="preserve"> from </w:t>
      </w:r>
      <w:r w:rsidR="001507DA">
        <w:rPr>
          <w:rStyle w:val="Hyperlink"/>
          <w:rFonts w:ascii="Calibri" w:hAnsi="Calibri" w:cs="Calibri"/>
          <w:bCs/>
          <w:color w:val="auto"/>
          <w:u w:val="none"/>
          <w:bdr w:val="none" w:sz="0" w:space="0" w:color="auto" w:frame="1"/>
        </w:rPr>
        <w:t>the Child Mind Institute</w:t>
      </w:r>
    </w:p>
    <w:p w:rsidR="001507DA" w:rsidRDefault="008804B0" w:rsidP="001507DA">
      <w:pPr>
        <w:pStyle w:val="ListParagraph"/>
        <w:numPr>
          <w:ilvl w:val="0"/>
          <w:numId w:val="12"/>
        </w:numPr>
        <w:rPr>
          <w:rStyle w:val="Hyperlink"/>
          <w:rFonts w:ascii="Calibri" w:hAnsi="Calibri" w:cs="Calibri"/>
          <w:bCs/>
          <w:color w:val="auto"/>
          <w:u w:val="none"/>
          <w:bdr w:val="none" w:sz="0" w:space="0" w:color="auto" w:frame="1"/>
        </w:rPr>
      </w:pPr>
      <w:hyperlink r:id="rId75" w:history="1">
        <w:r w:rsidR="001507DA" w:rsidRPr="00BF55BE">
          <w:rPr>
            <w:rStyle w:val="Hyperlink"/>
            <w:rFonts w:ascii="Calibri" w:hAnsi="Calibri" w:cs="Calibri"/>
            <w:bCs/>
            <w:bdr w:val="none" w:sz="0" w:space="0" w:color="auto" w:frame="1"/>
          </w:rPr>
          <w:t>Caring For Each Other</w:t>
        </w:r>
      </w:hyperlink>
      <w:r w:rsidR="001507DA">
        <w:rPr>
          <w:rStyle w:val="Hyperlink"/>
          <w:rFonts w:ascii="Calibri" w:hAnsi="Calibri" w:cs="Calibri"/>
          <w:bCs/>
          <w:color w:val="auto"/>
          <w:u w:val="none"/>
          <w:bdr w:val="none" w:sz="0" w:space="0" w:color="auto" w:frame="1"/>
        </w:rPr>
        <w:t xml:space="preserve"> from Sesame Street has a wide range of resources including hand washing songs</w:t>
      </w:r>
    </w:p>
    <w:p w:rsidR="001507DA" w:rsidRDefault="008804B0" w:rsidP="001507DA">
      <w:pPr>
        <w:pStyle w:val="ListParagraph"/>
        <w:numPr>
          <w:ilvl w:val="0"/>
          <w:numId w:val="12"/>
        </w:numPr>
        <w:rPr>
          <w:rStyle w:val="Hyperlink"/>
          <w:rFonts w:ascii="Calibri" w:hAnsi="Calibri" w:cs="Calibri"/>
          <w:bCs/>
          <w:color w:val="auto"/>
          <w:u w:val="none"/>
          <w:bdr w:val="none" w:sz="0" w:space="0" w:color="auto" w:frame="1"/>
        </w:rPr>
      </w:pPr>
      <w:hyperlink r:id="rId76" w:anchor="mindful-sits" w:history="1">
        <w:r w:rsidR="001507DA" w:rsidRPr="00BF55BE">
          <w:rPr>
            <w:rStyle w:val="Hyperlink"/>
            <w:rFonts w:ascii="Calibri" w:hAnsi="Calibri" w:cs="Calibri"/>
            <w:bCs/>
            <w:bdr w:val="none" w:sz="0" w:space="0" w:color="auto" w:frame="1"/>
          </w:rPr>
          <w:t>The Mindful Life Project</w:t>
        </w:r>
      </w:hyperlink>
      <w:r w:rsidR="001507DA">
        <w:rPr>
          <w:rStyle w:val="Hyperlink"/>
          <w:rFonts w:ascii="Calibri" w:hAnsi="Calibri" w:cs="Calibri"/>
          <w:bCs/>
          <w:color w:val="auto"/>
          <w:u w:val="none"/>
          <w:bdr w:val="none" w:sz="0" w:space="0" w:color="auto" w:frame="1"/>
        </w:rPr>
        <w:t xml:space="preserve"> offers Mindful Sits</w:t>
      </w:r>
    </w:p>
    <w:p w:rsidR="001507DA" w:rsidRPr="001507DA" w:rsidRDefault="008804B0" w:rsidP="001507DA">
      <w:pPr>
        <w:pStyle w:val="ListParagraph"/>
        <w:numPr>
          <w:ilvl w:val="0"/>
          <w:numId w:val="12"/>
        </w:numPr>
        <w:rPr>
          <w:rFonts w:cstheme="minorHAnsi"/>
          <w:bCs/>
          <w:bdr w:val="none" w:sz="0" w:space="0" w:color="auto" w:frame="1"/>
        </w:rPr>
      </w:pPr>
      <w:hyperlink r:id="rId77" w:history="1">
        <w:r w:rsidR="001507DA" w:rsidRPr="0088309A">
          <w:rPr>
            <w:rStyle w:val="Hyperlink"/>
            <w:rFonts w:cstheme="minorHAnsi"/>
            <w:i/>
            <w:shd w:val="clear" w:color="auto" w:fill="FFFFFF"/>
          </w:rPr>
          <w:t>Keep Calm and Structure On: How to manage emotions and build structure at home during COVID-19</w:t>
        </w:r>
      </w:hyperlink>
      <w:r w:rsidR="001507DA">
        <w:rPr>
          <w:rFonts w:cstheme="minorHAnsi"/>
          <w:shd w:val="clear" w:color="auto" w:fill="FFFFFF"/>
        </w:rPr>
        <w:t xml:space="preserve"> from Make Social and Emotional Learning Stick includes a three video series with PDFs.</w:t>
      </w:r>
    </w:p>
    <w:p w:rsidR="006B7EBD" w:rsidRPr="00591601" w:rsidRDefault="008804B0" w:rsidP="00F21CDE">
      <w:pPr>
        <w:pStyle w:val="ListParagraph"/>
        <w:numPr>
          <w:ilvl w:val="0"/>
          <w:numId w:val="12"/>
        </w:numPr>
        <w:rPr>
          <w:rStyle w:val="Strong"/>
          <w:rFonts w:ascii="Calibri" w:hAnsi="Calibri" w:cs="Calibri"/>
          <w:bdr w:val="none" w:sz="0" w:space="0" w:color="auto" w:frame="1"/>
        </w:rPr>
      </w:pPr>
      <w:hyperlink r:id="rId78" w:history="1">
        <w:r w:rsidR="006B7EBD" w:rsidRPr="00F21CDE">
          <w:rPr>
            <w:rStyle w:val="Hyperlink"/>
            <w:rFonts w:ascii="Calibri" w:hAnsi="Calibri" w:cs="Calibri"/>
            <w:b/>
            <w:color w:val="auto"/>
            <w:bdr w:val="none" w:sz="0" w:space="0" w:color="auto" w:frame="1"/>
          </w:rPr>
          <w:t>7</w:t>
        </w:r>
        <w:r w:rsidR="006B7EBD" w:rsidRPr="00F21CDE">
          <w:rPr>
            <w:rStyle w:val="Hyperlink"/>
            <w:rFonts w:ascii="Calibri" w:hAnsi="Calibri" w:cs="Calibri"/>
            <w:color w:val="auto"/>
            <w:bdr w:val="none" w:sz="0" w:space="0" w:color="auto" w:frame="1"/>
          </w:rPr>
          <w:t> </w:t>
        </w:r>
        <w:r w:rsidR="006B7EBD" w:rsidRPr="00F21CDE">
          <w:rPr>
            <w:rStyle w:val="Hyperlink"/>
            <w:rFonts w:ascii="Calibri" w:hAnsi="Calibri" w:cs="Calibri"/>
            <w:b/>
            <w:bCs/>
            <w:color w:val="auto"/>
            <w:bdr w:val="none" w:sz="0" w:space="0" w:color="auto" w:frame="1"/>
          </w:rPr>
          <w:t>science-based</w:t>
        </w:r>
        <w:r w:rsidR="006B7EBD" w:rsidRPr="00F21CDE">
          <w:rPr>
            <w:rStyle w:val="Hyperlink"/>
            <w:rFonts w:ascii="Calibri" w:hAnsi="Calibri" w:cs="Calibri"/>
            <w:color w:val="auto"/>
            <w:bdr w:val="none" w:sz="0" w:space="0" w:color="auto" w:frame="1"/>
          </w:rPr>
          <w:t> </w:t>
        </w:r>
        <w:r w:rsidR="006B7EBD" w:rsidRPr="00F21CDE">
          <w:rPr>
            <w:rStyle w:val="Hyperlink"/>
            <w:rFonts w:ascii="Calibri" w:hAnsi="Calibri" w:cs="Calibri"/>
            <w:b/>
            <w:color w:val="auto"/>
            <w:bdr w:val="none" w:sz="0" w:space="0" w:color="auto" w:frame="1"/>
          </w:rPr>
          <w:t>strategies to cope with coronavirus anxiety</w:t>
        </w:r>
      </w:hyperlink>
      <w:r w:rsidR="006B7EBD" w:rsidRPr="00F21CDE">
        <w:rPr>
          <w:rStyle w:val="Strong"/>
          <w:rFonts w:ascii="Calibri" w:hAnsi="Calibri" w:cs="Calibri"/>
          <w:bdr w:val="none" w:sz="0" w:space="0" w:color="auto" w:frame="1"/>
        </w:rPr>
        <w:t xml:space="preserve"> – </w:t>
      </w:r>
      <w:r w:rsidR="006B7EBD" w:rsidRPr="00F21CDE">
        <w:rPr>
          <w:rStyle w:val="Strong"/>
          <w:rFonts w:ascii="Calibri" w:hAnsi="Calibri" w:cs="Calibri"/>
          <w:b w:val="0"/>
          <w:bdr w:val="none" w:sz="0" w:space="0" w:color="auto" w:frame="1"/>
        </w:rPr>
        <w:t>from The Conversation</w:t>
      </w:r>
    </w:p>
    <w:p w:rsidR="006B7EBD" w:rsidRPr="00507E71" w:rsidRDefault="00591601" w:rsidP="007152B8">
      <w:pPr>
        <w:pStyle w:val="ListParagraph"/>
        <w:numPr>
          <w:ilvl w:val="0"/>
          <w:numId w:val="12"/>
        </w:numPr>
        <w:rPr>
          <w:rStyle w:val="Strong"/>
          <w:bCs w:val="0"/>
          <w:sz w:val="28"/>
          <w:szCs w:val="28"/>
        </w:rPr>
      </w:pPr>
      <w:r w:rsidRPr="00237146">
        <w:rPr>
          <w:rStyle w:val="Strong"/>
          <w:rFonts w:ascii="Calibri" w:hAnsi="Calibri" w:cs="Calibri"/>
          <w:b w:val="0"/>
          <w:bdr w:val="none" w:sz="0" w:space="0" w:color="auto" w:frame="1"/>
        </w:rPr>
        <w:t>Ideas to connect:  Put up some of your Christmas lights, light up a window or go all out!  Write encouraging messages in sidewalk chalk on the sidewalk, walkway or driveway!  Fly the flag!  Take part in a virtual scavenger hunt (accessing Next Door may put you in touch with folks in your neighborhood).</w:t>
      </w:r>
    </w:p>
    <w:p w:rsidR="00507E71" w:rsidRPr="0093401A" w:rsidRDefault="00507E71" w:rsidP="007152B8">
      <w:pPr>
        <w:pStyle w:val="ListParagraph"/>
        <w:numPr>
          <w:ilvl w:val="0"/>
          <w:numId w:val="12"/>
        </w:numPr>
        <w:rPr>
          <w:b/>
          <w:sz w:val="28"/>
          <w:szCs w:val="28"/>
        </w:rPr>
      </w:pPr>
      <w:r>
        <w:rPr>
          <w:rStyle w:val="Strong"/>
          <w:rFonts w:ascii="Calibri" w:hAnsi="Calibri" w:cs="Calibri"/>
          <w:b w:val="0"/>
          <w:bdr w:val="none" w:sz="0" w:space="0" w:color="auto" w:frame="1"/>
        </w:rPr>
        <w:t xml:space="preserve">Taking Care of Your Behavioral Health: </w:t>
      </w:r>
      <w:hyperlink r:id="rId79" w:history="1">
        <w:r w:rsidRPr="00507E71">
          <w:rPr>
            <w:rStyle w:val="Hyperlink"/>
            <w:i/>
          </w:rPr>
          <w:t>Tips For Social Distancing, Quarantine, And Isolation During An Infectious Disease Outbreak</w:t>
        </w:r>
      </w:hyperlink>
      <w:r w:rsidRPr="00507E71">
        <w:rPr>
          <w:i/>
        </w:rPr>
        <w:t xml:space="preserve"> </w:t>
      </w:r>
      <w:r>
        <w:t>from SAMHSA</w:t>
      </w:r>
    </w:p>
    <w:p w:rsidR="0093401A" w:rsidRPr="00237146" w:rsidRDefault="008804B0" w:rsidP="007152B8">
      <w:pPr>
        <w:pStyle w:val="ListParagraph"/>
        <w:numPr>
          <w:ilvl w:val="0"/>
          <w:numId w:val="12"/>
        </w:numPr>
        <w:rPr>
          <w:b/>
          <w:sz w:val="28"/>
          <w:szCs w:val="28"/>
        </w:rPr>
      </w:pPr>
      <w:hyperlink r:id="rId80" w:history="1">
        <w:r w:rsidR="0093401A" w:rsidRPr="0093401A">
          <w:rPr>
            <w:rStyle w:val="Hyperlink"/>
          </w:rPr>
          <w:t>Managing Life During COVID-19: Strategies for Parents, Caregivers, and Responders</w:t>
        </w:r>
      </w:hyperlink>
      <w:r w:rsidR="0093401A">
        <w:t xml:space="preserve"> from Bright Horizons</w:t>
      </w:r>
    </w:p>
    <w:p w:rsidR="00403E8D" w:rsidRDefault="00403E8D">
      <w:r w:rsidRPr="00D11939">
        <w:rPr>
          <w:b/>
          <w:sz w:val="28"/>
          <w:szCs w:val="28"/>
        </w:rPr>
        <w:t>On the lighter side</w:t>
      </w:r>
      <w:r w:rsidR="000C332F">
        <w:rPr>
          <w:b/>
        </w:rPr>
        <w:t xml:space="preserve"> </w:t>
      </w:r>
      <w:r w:rsidR="000C332F" w:rsidRPr="00BE4666">
        <w:t>– mostly from Twitter (we know this is a serious situation and wanted to share some things that might brighten your day)</w:t>
      </w:r>
      <w:r w:rsidRPr="00BE4666">
        <w:t>:</w:t>
      </w:r>
    </w:p>
    <w:p w:rsidR="001507DA" w:rsidRDefault="001507DA" w:rsidP="001507DA">
      <w:pPr>
        <w:pStyle w:val="ListParagraph"/>
        <w:numPr>
          <w:ilvl w:val="0"/>
          <w:numId w:val="13"/>
        </w:numPr>
      </w:pPr>
      <w:r>
        <w:t>We get it, Europe, you all have balconies!</w:t>
      </w:r>
    </w:p>
    <w:p w:rsidR="001507DA" w:rsidRDefault="001507DA" w:rsidP="001507DA">
      <w:pPr>
        <w:pStyle w:val="ListParagraph"/>
        <w:numPr>
          <w:ilvl w:val="0"/>
          <w:numId w:val="13"/>
        </w:numPr>
      </w:pPr>
      <w:r>
        <w:lastRenderedPageBreak/>
        <w:t>We are entering an era of unprecedented recipe substitutions</w:t>
      </w:r>
    </w:p>
    <w:p w:rsidR="001507DA" w:rsidRDefault="001507DA" w:rsidP="001507DA">
      <w:pPr>
        <w:pStyle w:val="ListParagraph"/>
        <w:numPr>
          <w:ilvl w:val="0"/>
          <w:numId w:val="13"/>
        </w:numPr>
      </w:pPr>
      <w:r>
        <w:t>I’ve yet to decide where to spend spring break.  I’m torn between my living room and my bedroom.</w:t>
      </w:r>
    </w:p>
    <w:p w:rsidR="001507DA" w:rsidRDefault="001507DA" w:rsidP="001507DA">
      <w:pPr>
        <w:pStyle w:val="ListParagraph"/>
        <w:numPr>
          <w:ilvl w:val="0"/>
          <w:numId w:val="13"/>
        </w:numPr>
      </w:pPr>
      <w:r>
        <w:t>And just like that, No one ever asked a stay at home mom what she does all day ever again.</w:t>
      </w:r>
    </w:p>
    <w:p w:rsidR="001507DA" w:rsidRDefault="001507DA" w:rsidP="001507DA">
      <w:pPr>
        <w:pStyle w:val="ListParagraph"/>
        <w:numPr>
          <w:ilvl w:val="0"/>
          <w:numId w:val="13"/>
        </w:numPr>
      </w:pPr>
      <w:r>
        <w:t>Does anyone know how long toilet paper will last if you freeze it?</w:t>
      </w:r>
    </w:p>
    <w:p w:rsidR="00591601" w:rsidRDefault="00591601" w:rsidP="00591601">
      <w:pPr>
        <w:pStyle w:val="ListParagraph"/>
        <w:numPr>
          <w:ilvl w:val="0"/>
          <w:numId w:val="13"/>
        </w:numPr>
      </w:pPr>
      <w:r>
        <w:t>Our homeschooling curriculum includes: Honors Laundry and AP Vacuuming</w:t>
      </w:r>
    </w:p>
    <w:p w:rsidR="00591601" w:rsidRDefault="00591601" w:rsidP="00591601">
      <w:pPr>
        <w:pStyle w:val="ListParagraph"/>
        <w:numPr>
          <w:ilvl w:val="0"/>
          <w:numId w:val="13"/>
        </w:numPr>
      </w:pPr>
      <w:r>
        <w:t>Me: I’m not cut out for homeschooling  Coronavirus:  muahahahahahaha</w:t>
      </w:r>
    </w:p>
    <w:p w:rsidR="00CC6DDE" w:rsidRDefault="00CC6DDE" w:rsidP="00591601">
      <w:pPr>
        <w:pStyle w:val="ListParagraph"/>
        <w:numPr>
          <w:ilvl w:val="0"/>
          <w:numId w:val="13"/>
        </w:numPr>
      </w:pPr>
      <w:r>
        <w:t>One family reports on Twitter that their dog has sprained his tail from all the happy wagging due to the fact that his family is home all day!</w:t>
      </w:r>
    </w:p>
    <w:p w:rsidR="00591601" w:rsidRDefault="00591601" w:rsidP="00237146">
      <w:pPr>
        <w:ind w:left="360"/>
      </w:pPr>
    </w:p>
    <w:p w:rsidR="00F21CDE" w:rsidRPr="005C54D1" w:rsidRDefault="00F21CDE">
      <w:pPr>
        <w:rPr>
          <w:b/>
        </w:rPr>
      </w:pPr>
    </w:p>
    <w:p w:rsidR="009D4065" w:rsidRPr="00C753DF" w:rsidRDefault="009D4065" w:rsidP="005C54D1">
      <w:pPr>
        <w:pStyle w:val="ListParagraph"/>
        <w:rPr>
          <w:color w:val="A8D08D" w:themeColor="accent6" w:themeTint="99"/>
        </w:rPr>
      </w:pPr>
    </w:p>
    <w:sectPr w:rsidR="009D4065" w:rsidRPr="00C753DF">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B0" w:rsidRDefault="008804B0" w:rsidP="00D74CD9">
      <w:pPr>
        <w:spacing w:after="0" w:line="240" w:lineRule="auto"/>
      </w:pPr>
      <w:r>
        <w:separator/>
      </w:r>
    </w:p>
  </w:endnote>
  <w:endnote w:type="continuationSeparator" w:id="0">
    <w:p w:rsidR="008804B0" w:rsidRDefault="008804B0" w:rsidP="00D7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87477"/>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rsidR="00F312B8" w:rsidRDefault="00D74CD9">
            <w:pPr>
              <w:pStyle w:val="Footer"/>
              <w:jc w:val="right"/>
              <w:rPr>
                <w:bCs/>
                <w:sz w:val="16"/>
                <w:szCs w:val="16"/>
              </w:rPr>
            </w:pPr>
            <w:r w:rsidRPr="00F312B8">
              <w:rPr>
                <w:sz w:val="16"/>
                <w:szCs w:val="16"/>
              </w:rPr>
              <w:t xml:space="preserve">Page </w:t>
            </w:r>
            <w:r w:rsidRPr="00F312B8">
              <w:rPr>
                <w:bCs/>
                <w:sz w:val="16"/>
                <w:szCs w:val="16"/>
              </w:rPr>
              <w:fldChar w:fldCharType="begin"/>
            </w:r>
            <w:r w:rsidRPr="00F312B8">
              <w:rPr>
                <w:bCs/>
                <w:sz w:val="16"/>
                <w:szCs w:val="16"/>
              </w:rPr>
              <w:instrText xml:space="preserve"> PAGE </w:instrText>
            </w:r>
            <w:r w:rsidRPr="00F312B8">
              <w:rPr>
                <w:bCs/>
                <w:sz w:val="16"/>
                <w:szCs w:val="16"/>
              </w:rPr>
              <w:fldChar w:fldCharType="separate"/>
            </w:r>
            <w:r w:rsidR="00803B87">
              <w:rPr>
                <w:bCs/>
                <w:noProof/>
                <w:sz w:val="16"/>
                <w:szCs w:val="16"/>
              </w:rPr>
              <w:t>1</w:t>
            </w:r>
            <w:r w:rsidRPr="00F312B8">
              <w:rPr>
                <w:bCs/>
                <w:sz w:val="16"/>
                <w:szCs w:val="16"/>
              </w:rPr>
              <w:fldChar w:fldCharType="end"/>
            </w:r>
            <w:r w:rsidRPr="00F312B8">
              <w:rPr>
                <w:sz w:val="16"/>
                <w:szCs w:val="16"/>
              </w:rPr>
              <w:t xml:space="preserve"> of </w:t>
            </w:r>
            <w:r w:rsidRPr="00F312B8">
              <w:rPr>
                <w:bCs/>
                <w:sz w:val="16"/>
                <w:szCs w:val="16"/>
              </w:rPr>
              <w:fldChar w:fldCharType="begin"/>
            </w:r>
            <w:r w:rsidRPr="00F312B8">
              <w:rPr>
                <w:bCs/>
                <w:sz w:val="16"/>
                <w:szCs w:val="16"/>
              </w:rPr>
              <w:instrText xml:space="preserve"> NUMPAGES  </w:instrText>
            </w:r>
            <w:r w:rsidRPr="00F312B8">
              <w:rPr>
                <w:bCs/>
                <w:sz w:val="16"/>
                <w:szCs w:val="16"/>
              </w:rPr>
              <w:fldChar w:fldCharType="separate"/>
            </w:r>
            <w:r w:rsidR="00803B87">
              <w:rPr>
                <w:bCs/>
                <w:noProof/>
                <w:sz w:val="16"/>
                <w:szCs w:val="16"/>
              </w:rPr>
              <w:t>5</w:t>
            </w:r>
            <w:r w:rsidRPr="00F312B8">
              <w:rPr>
                <w:bCs/>
                <w:sz w:val="16"/>
                <w:szCs w:val="16"/>
              </w:rPr>
              <w:fldChar w:fldCharType="end"/>
            </w:r>
          </w:p>
          <w:p w:rsidR="00F312B8" w:rsidRDefault="00F312B8">
            <w:pPr>
              <w:pStyle w:val="Footer"/>
              <w:jc w:val="right"/>
              <w:rPr>
                <w:bCs/>
                <w:sz w:val="16"/>
                <w:szCs w:val="16"/>
              </w:rPr>
            </w:pPr>
            <w:r>
              <w:rPr>
                <w:bCs/>
                <w:sz w:val="16"/>
                <w:szCs w:val="16"/>
              </w:rPr>
              <w:t>COVID-19 Resources</w:t>
            </w:r>
          </w:p>
          <w:p w:rsidR="00D74CD9" w:rsidRPr="00F312B8" w:rsidRDefault="00A97ED8">
            <w:pPr>
              <w:pStyle w:val="Footer"/>
              <w:jc w:val="right"/>
              <w:rPr>
                <w:sz w:val="16"/>
                <w:szCs w:val="16"/>
              </w:rPr>
            </w:pPr>
            <w:r>
              <w:rPr>
                <w:bCs/>
                <w:sz w:val="16"/>
                <w:szCs w:val="16"/>
              </w:rPr>
              <w:t>espprogram@frcna.org</w:t>
            </w:r>
          </w:p>
        </w:sdtContent>
      </w:sdt>
    </w:sdtContent>
  </w:sdt>
  <w:p w:rsidR="00D74CD9" w:rsidRDefault="00D7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B0" w:rsidRDefault="008804B0" w:rsidP="00D74CD9">
      <w:pPr>
        <w:spacing w:after="0" w:line="240" w:lineRule="auto"/>
      </w:pPr>
      <w:r>
        <w:separator/>
      </w:r>
    </w:p>
  </w:footnote>
  <w:footnote w:type="continuationSeparator" w:id="0">
    <w:p w:rsidR="008804B0" w:rsidRDefault="008804B0" w:rsidP="00D7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5ED"/>
    <w:multiLevelType w:val="hybridMultilevel"/>
    <w:tmpl w:val="595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77B2"/>
    <w:multiLevelType w:val="hybridMultilevel"/>
    <w:tmpl w:val="A4C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CE8"/>
    <w:multiLevelType w:val="hybridMultilevel"/>
    <w:tmpl w:val="8EB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24EA4"/>
    <w:multiLevelType w:val="hybridMultilevel"/>
    <w:tmpl w:val="636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75F3"/>
    <w:multiLevelType w:val="hybridMultilevel"/>
    <w:tmpl w:val="9FC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1F3"/>
    <w:multiLevelType w:val="hybridMultilevel"/>
    <w:tmpl w:val="2E6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51C1F"/>
    <w:multiLevelType w:val="hybridMultilevel"/>
    <w:tmpl w:val="308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4E83"/>
    <w:multiLevelType w:val="hybridMultilevel"/>
    <w:tmpl w:val="957A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7706"/>
    <w:multiLevelType w:val="hybridMultilevel"/>
    <w:tmpl w:val="E148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B3602"/>
    <w:multiLevelType w:val="multilevel"/>
    <w:tmpl w:val="6C96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2191E"/>
    <w:multiLevelType w:val="hybridMultilevel"/>
    <w:tmpl w:val="760A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B348A"/>
    <w:multiLevelType w:val="hybridMultilevel"/>
    <w:tmpl w:val="B8B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E1B3B"/>
    <w:multiLevelType w:val="hybridMultilevel"/>
    <w:tmpl w:val="BDD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01B9E"/>
    <w:multiLevelType w:val="hybridMultilevel"/>
    <w:tmpl w:val="9240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43807"/>
    <w:multiLevelType w:val="hybridMultilevel"/>
    <w:tmpl w:val="46A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0"/>
  </w:num>
  <w:num w:numId="5">
    <w:abstractNumId w:val="6"/>
  </w:num>
  <w:num w:numId="6">
    <w:abstractNumId w:val="9"/>
  </w:num>
  <w:num w:numId="7">
    <w:abstractNumId w:val="7"/>
  </w:num>
  <w:num w:numId="8">
    <w:abstractNumId w:val="14"/>
  </w:num>
  <w:num w:numId="9">
    <w:abstractNumId w:val="12"/>
  </w:num>
  <w:num w:numId="10">
    <w:abstractNumId w:val="2"/>
  </w:num>
  <w:num w:numId="11">
    <w:abstractNumId w:val="4"/>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6"/>
    <w:rsid w:val="000179E0"/>
    <w:rsid w:val="00044C9C"/>
    <w:rsid w:val="00056D21"/>
    <w:rsid w:val="00074715"/>
    <w:rsid w:val="000A36FB"/>
    <w:rsid w:val="000C332F"/>
    <w:rsid w:val="00100A2C"/>
    <w:rsid w:val="00107A32"/>
    <w:rsid w:val="0013741E"/>
    <w:rsid w:val="001376E4"/>
    <w:rsid w:val="001507DA"/>
    <w:rsid w:val="00163989"/>
    <w:rsid w:val="00220BBF"/>
    <w:rsid w:val="00237146"/>
    <w:rsid w:val="00254DC0"/>
    <w:rsid w:val="002567FD"/>
    <w:rsid w:val="00274B87"/>
    <w:rsid w:val="00281155"/>
    <w:rsid w:val="002C7194"/>
    <w:rsid w:val="00336869"/>
    <w:rsid w:val="003417B5"/>
    <w:rsid w:val="00363F1C"/>
    <w:rsid w:val="003B0B81"/>
    <w:rsid w:val="003B6173"/>
    <w:rsid w:val="0040209E"/>
    <w:rsid w:val="00403E8D"/>
    <w:rsid w:val="00414DBD"/>
    <w:rsid w:val="004150F0"/>
    <w:rsid w:val="004161FD"/>
    <w:rsid w:val="004269BF"/>
    <w:rsid w:val="00426C38"/>
    <w:rsid w:val="00431196"/>
    <w:rsid w:val="00477333"/>
    <w:rsid w:val="004812D1"/>
    <w:rsid w:val="004925B5"/>
    <w:rsid w:val="004B26C6"/>
    <w:rsid w:val="004C686D"/>
    <w:rsid w:val="00507E71"/>
    <w:rsid w:val="00530071"/>
    <w:rsid w:val="00552D60"/>
    <w:rsid w:val="005723EE"/>
    <w:rsid w:val="00591601"/>
    <w:rsid w:val="005C54D1"/>
    <w:rsid w:val="005D6A2F"/>
    <w:rsid w:val="005E1783"/>
    <w:rsid w:val="005E1DDC"/>
    <w:rsid w:val="00604AB2"/>
    <w:rsid w:val="0060572A"/>
    <w:rsid w:val="00631E21"/>
    <w:rsid w:val="006668E8"/>
    <w:rsid w:val="006B0A78"/>
    <w:rsid w:val="006B743C"/>
    <w:rsid w:val="006B7EBD"/>
    <w:rsid w:val="006E092C"/>
    <w:rsid w:val="006E3013"/>
    <w:rsid w:val="0073753F"/>
    <w:rsid w:val="007B0242"/>
    <w:rsid w:val="007F5271"/>
    <w:rsid w:val="00803B87"/>
    <w:rsid w:val="008804B0"/>
    <w:rsid w:val="00907774"/>
    <w:rsid w:val="00911B35"/>
    <w:rsid w:val="0093401A"/>
    <w:rsid w:val="0095364C"/>
    <w:rsid w:val="00966EAA"/>
    <w:rsid w:val="009D4065"/>
    <w:rsid w:val="009E3D39"/>
    <w:rsid w:val="00A622F0"/>
    <w:rsid w:val="00A80A3B"/>
    <w:rsid w:val="00A97ED8"/>
    <w:rsid w:val="00AC3F8C"/>
    <w:rsid w:val="00AC7F95"/>
    <w:rsid w:val="00AE233D"/>
    <w:rsid w:val="00AE7CA8"/>
    <w:rsid w:val="00AF3961"/>
    <w:rsid w:val="00B0338A"/>
    <w:rsid w:val="00B15533"/>
    <w:rsid w:val="00B22A2E"/>
    <w:rsid w:val="00B54BB2"/>
    <w:rsid w:val="00B5714C"/>
    <w:rsid w:val="00B87E75"/>
    <w:rsid w:val="00BA614D"/>
    <w:rsid w:val="00BB2E2A"/>
    <w:rsid w:val="00BE27E1"/>
    <w:rsid w:val="00BE4666"/>
    <w:rsid w:val="00C24629"/>
    <w:rsid w:val="00C27850"/>
    <w:rsid w:val="00C74A73"/>
    <w:rsid w:val="00C753DF"/>
    <w:rsid w:val="00C86C2C"/>
    <w:rsid w:val="00CC6DDE"/>
    <w:rsid w:val="00D11939"/>
    <w:rsid w:val="00D15D00"/>
    <w:rsid w:val="00D27367"/>
    <w:rsid w:val="00D74CD9"/>
    <w:rsid w:val="00DC2872"/>
    <w:rsid w:val="00E512EC"/>
    <w:rsid w:val="00E531CE"/>
    <w:rsid w:val="00E91127"/>
    <w:rsid w:val="00E92D3B"/>
    <w:rsid w:val="00EC009F"/>
    <w:rsid w:val="00EC459D"/>
    <w:rsid w:val="00F15A9C"/>
    <w:rsid w:val="00F21CDE"/>
    <w:rsid w:val="00F312B8"/>
    <w:rsid w:val="00F54E5F"/>
    <w:rsid w:val="00F566D3"/>
    <w:rsid w:val="00F6260D"/>
    <w:rsid w:val="00F9035C"/>
    <w:rsid w:val="00FC23E3"/>
    <w:rsid w:val="00FC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FA07"/>
  <w15:chartTrackingRefBased/>
  <w15:docId w15:val="{BEFBE05E-7009-4A9B-9970-CD9504A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6"/>
    <w:rPr>
      <w:color w:val="0563C1" w:themeColor="hyperlink"/>
      <w:u w:val="single"/>
    </w:rPr>
  </w:style>
  <w:style w:type="paragraph" w:styleId="ListParagraph">
    <w:name w:val="List Paragraph"/>
    <w:basedOn w:val="Normal"/>
    <w:uiPriority w:val="34"/>
    <w:qFormat/>
    <w:rsid w:val="00403E8D"/>
    <w:pPr>
      <w:ind w:left="720"/>
      <w:contextualSpacing/>
    </w:pPr>
  </w:style>
  <w:style w:type="character" w:customStyle="1" w:styleId="Heading1Char">
    <w:name w:val="Heading 1 Char"/>
    <w:basedOn w:val="DefaultParagraphFont"/>
    <w:link w:val="Heading1"/>
    <w:uiPriority w:val="9"/>
    <w:rsid w:val="00C74A7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7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D9"/>
  </w:style>
  <w:style w:type="paragraph" w:styleId="Footer">
    <w:name w:val="footer"/>
    <w:basedOn w:val="Normal"/>
    <w:link w:val="FooterChar"/>
    <w:uiPriority w:val="99"/>
    <w:unhideWhenUsed/>
    <w:rsid w:val="00D7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D9"/>
  </w:style>
  <w:style w:type="character" w:styleId="FollowedHyperlink">
    <w:name w:val="FollowedHyperlink"/>
    <w:basedOn w:val="DefaultParagraphFont"/>
    <w:uiPriority w:val="99"/>
    <w:semiHidden/>
    <w:unhideWhenUsed/>
    <w:rsid w:val="00414DBD"/>
    <w:rPr>
      <w:color w:val="954F72" w:themeColor="followedHyperlink"/>
      <w:u w:val="single"/>
    </w:rPr>
  </w:style>
  <w:style w:type="character" w:styleId="Strong">
    <w:name w:val="Strong"/>
    <w:basedOn w:val="DefaultParagraphFont"/>
    <w:uiPriority w:val="22"/>
    <w:qFormat/>
    <w:rsid w:val="006B7EBD"/>
    <w:rPr>
      <w:b/>
      <w:bCs/>
    </w:rPr>
  </w:style>
  <w:style w:type="character" w:customStyle="1" w:styleId="nobr">
    <w:name w:val="nobr"/>
    <w:basedOn w:val="DefaultParagraphFont"/>
    <w:rsid w:val="006B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1182">
      <w:bodyDiv w:val="1"/>
      <w:marLeft w:val="0"/>
      <w:marRight w:val="0"/>
      <w:marTop w:val="0"/>
      <w:marBottom w:val="0"/>
      <w:divBdr>
        <w:top w:val="none" w:sz="0" w:space="0" w:color="auto"/>
        <w:left w:val="none" w:sz="0" w:space="0" w:color="auto"/>
        <w:bottom w:val="none" w:sz="0" w:space="0" w:color="auto"/>
        <w:right w:val="none" w:sz="0" w:space="0" w:color="auto"/>
      </w:divBdr>
    </w:div>
    <w:div w:id="1067534649">
      <w:bodyDiv w:val="1"/>
      <w:marLeft w:val="0"/>
      <w:marRight w:val="0"/>
      <w:marTop w:val="0"/>
      <w:marBottom w:val="0"/>
      <w:divBdr>
        <w:top w:val="none" w:sz="0" w:space="0" w:color="auto"/>
        <w:left w:val="none" w:sz="0" w:space="0" w:color="auto"/>
        <w:bottom w:val="none" w:sz="0" w:space="0" w:color="auto"/>
        <w:right w:val="none" w:sz="0" w:space="0" w:color="auto"/>
      </w:divBdr>
    </w:div>
    <w:div w:id="14665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pmd.org/wp-content/uploads/2020/03/The-Corona-Virus-Free-Printable-Updated-2-The-Autism-Educator-.pdf" TargetMode="External"/><Relationship Id="rId21" Type="http://schemas.openxmlformats.org/officeDocument/2006/relationships/hyperlink" Target="https://www.youtube.com/watch?feature=youtu.be&amp;v=Uu7PRKGK1_s&amp;app=desktop" TargetMode="External"/><Relationship Id="rId42" Type="http://schemas.openxmlformats.org/officeDocument/2006/relationships/hyperlink" Target="https://californiavolunteers.ca.gov/wp-content/uploads/sites/116/2020/03/CA-COVID-FOOD-Resources.pdf" TargetMode="External"/><Relationship Id="rId47" Type="http://schemas.openxmlformats.org/officeDocument/2006/relationships/hyperlink" Target="https://www.apple.com/covid19" TargetMode="External"/><Relationship Id="rId63" Type="http://schemas.openxmlformats.org/officeDocument/2006/relationships/hyperlink" Target="https://nationalfamilysupportnetwork.us9.list-manage.com/track/click?u=ed250daa64bb471a0a16ac92e&amp;id=e731e5bd5e&amp;e=b65f91c7f7" TargetMode="External"/><Relationship Id="rId68" Type="http://schemas.openxmlformats.org/officeDocument/2006/relationships/hyperlink" Target="https://8x8.vc/" TargetMode="External"/><Relationship Id="rId16" Type="http://schemas.openxmlformats.org/officeDocument/2006/relationships/hyperlink" Target="https://www.dds.ca.gov/corona-virus-information-and-resources/" TargetMode="External"/><Relationship Id="rId11" Type="http://schemas.openxmlformats.org/officeDocument/2006/relationships/hyperlink" Target="https://covid19.ca.gov/quedese-en-casa-excepto-por-necesidades-esenciales/" TargetMode="External"/><Relationship Id="rId32" Type="http://schemas.openxmlformats.org/officeDocument/2006/relationships/hyperlink" Target="https://www.pbslearningmedia.org/" TargetMode="External"/><Relationship Id="rId37" Type="http://schemas.openxmlformats.org/officeDocument/2006/relationships/hyperlink" Target="http://www.ports.parks.ca.gov/" TargetMode="External"/><Relationship Id="rId53" Type="http://schemas.openxmlformats.org/officeDocument/2006/relationships/hyperlink" Target="https://www.npr.org/sections/goatsandsoda/2020/02/28/809580453/just-for-kids-a-comic-exploring-the-new-coronavirus" TargetMode="External"/><Relationship Id="rId58" Type="http://schemas.openxmlformats.org/officeDocument/2006/relationships/hyperlink" Target="https://www2.sesame.org/e/293712/healthemergencies/72hh6q/674674377?h=PNhT8yP9gc8CtqvlvInq3Wg0X7WqdGR1yJTsUNeMopA" TargetMode="External"/><Relationship Id="rId74" Type="http://schemas.openxmlformats.org/officeDocument/2006/relationships/hyperlink" Target="https://childmind.org/article/supporting-kids-during-the-covid-19-crisis/" TargetMode="External"/><Relationship Id="rId79" Type="http://schemas.openxmlformats.org/officeDocument/2006/relationships/hyperlink" Target="https://www.samhsa.gov/sites/default/files/tips-social-distancing-quarantine-isolation-031620.pdf" TargetMode="External"/><Relationship Id="rId5" Type="http://schemas.openxmlformats.org/officeDocument/2006/relationships/footnotes" Target="footnotes.xml"/><Relationship Id="rId61" Type="http://schemas.openxmlformats.org/officeDocument/2006/relationships/hyperlink" Target="https://www.memberclicks.com/how-to-plan-a-virtual-conference-at-your-association?utm_campaign=Oasis%20Prospects&amp;utm_medium=email&amp;_hsenc=p2ANqtz-9O1aa_fv1eG4L1wweEunSBjTC3U1kMaePSG_Mp9X8IDk37aHel8MT7Rmf6YJn1DsP0hX34JVGPS0tqT38oZFsZMiaILw&amp;_hsmi=85121747&amp;utm_source=hs_email&amp;utm_content=85111081&amp;hsCtaTracking=8deb7631-cb06-4eab-b558-2f7e42b050d9%7C5cf1003e-46f8-4afd-a751-4d65cdb679fb" TargetMode="External"/><Relationship Id="rId82" Type="http://schemas.openxmlformats.org/officeDocument/2006/relationships/fontTable" Target="fontTable.xml"/><Relationship Id="rId19" Type="http://schemas.openxmlformats.org/officeDocument/2006/relationships/hyperlink" Target="http://r20.rs6.net/tn.jsp?f=001Bko4g0myfswXxnWQgIbf2rLDW8qOisfM81ArPxf6MfNPfmEg49UhgHdNsauocFOagnyklSWUnjLPMIqWRNd8AV-V2iZOpZP-R8K2YFvodZ-u9_grMC5bfzacpqzGpk95QwiCus7lywZ81GOEQvuKwcY-fadLQZqTml0izT_LyU0O8NBrElD9BhsFgfjuaI1Rv4T-LTzeEfT5hC6GmpBZAYRGdIWXeLg1ZR9ZK_7i_no=&amp;c=VYUSQzGgpmSaiGhZlWqEY1t5Zfgpf0Yq5CXZXKvLcKsLPvuNVLVwwQ==&amp;ch=vM1wVL8koG6fcPd2LN0lRd7N8gYf4dnDMw0CPg2vLgUMiulWqABCig==" TargetMode="External"/><Relationship Id="rId14" Type="http://schemas.openxmlformats.org/officeDocument/2006/relationships/hyperlink" Target="https://www.cdc.gov/coronavirus/2019-ncov/index.html" TargetMode="External"/><Relationship Id="rId22" Type="http://schemas.openxmlformats.org/officeDocument/2006/relationships/hyperlink" Target="https://www.gov.ca.gov/2020/03/04/governor-newsom-declares-state-of-emergency-to-help-state-prepare-for-broader-spread-of-covid-19/" TargetMode="External"/><Relationship Id="rId27" Type="http://schemas.openxmlformats.org/officeDocument/2006/relationships/hyperlink" Target="https://www.goodhousekeeping.com/life/entertainment/g31977949/virtual-disney-rides/" TargetMode="External"/><Relationship Id="rId30" Type="http://schemas.openxmlformats.org/officeDocument/2006/relationships/hyperlink" Target="https://nationalfamilysupportnetwork.us9.list-manage.com/track/click?u=ed250daa64bb471a0a16ac92e&amp;id=1b2463047a&amp;e=b65f91c7f7" TargetMode="External"/><Relationship Id="rId35" Type="http://schemas.openxmlformats.org/officeDocument/2006/relationships/hyperlink" Target="https://www.kennedy-center.org/education/mo-willems/" TargetMode="External"/><Relationship Id="rId43" Type="http://schemas.openxmlformats.org/officeDocument/2006/relationships/hyperlink" Target="https://iqconnect.lmhostediq.com/iqextranet/iqClickTrk.aspx?&amp;cid=CA12NP&amp;crop=14643.22584788.5565985.881654&amp;report_id=&amp;redirect=https%3a%2f%2fwww.ftb.ca.gov%2fabout-ftb%2fnewsroom%2fcovid-19%2fextensions-to-file-pay.html&amp;redir_log=806134821241542" TargetMode="External"/><Relationship Id="rId48" Type="http://schemas.openxmlformats.org/officeDocument/2006/relationships/hyperlink" Target="http://211.org/services/covid19" TargetMode="External"/><Relationship Id="rId56" Type="http://schemas.openxmlformats.org/officeDocument/2006/relationships/hyperlink" Target="http://r20.rs6.net/tn.jsp?f=0011MHF2iy9sELUjgGA2w9bVxxJEbf7bedl3kmoF10vyhKe1NcxmaVY4Np-Zu2HDBEuDIcXnRULSRgtfrVhlHMi9H5Zg59FPPrrqPrvVj6041-m8MFEZfJazjiTRGbA7VF0OXZBgZ12vrJ3DgZNkEGJ_R0JbuKvn-DxQL7cvzbNUWEv1BuqwimxGnbZOpIiQchs03_C4a0-1OoOz8OTas32KtJ_DWCi_9UuxVrcBxCj5v22Fx9uAPauI_5iS9NH_Nn0Fp8EbWx4us48BKexLcy-SC76WdrQRTIiZ0af-9-ure3TeftIcRStU2P0m_3-baCsR1IkNQleg0-uwWiSUgj_aYM-cp9d0BR0_tkSTQTkO5QZipJEMfe4mVmfFiFBPf4E1ux2b1GkjMY=&amp;c=r81rYW7rfbJg1gtB8RpEttSJKI_fyM74oTDS3lziRwejziNPtxO0Qg==&amp;ch=lJRTyHaYL7LTsTgkGW21HLlmaRxvEtwHxed28hXdYddU6pwhSkkm2Q==" TargetMode="External"/><Relationship Id="rId64" Type="http://schemas.openxmlformats.org/officeDocument/2006/relationships/hyperlink" Target="mailto:DDSC19@dds.ca.gov" TargetMode="External"/><Relationship Id="rId69" Type="http://schemas.openxmlformats.org/officeDocument/2006/relationships/hyperlink" Target="https://www.fastcompany.com/90475330/8-strategies-to-set-up-remote-work-during-the-coronavirus-outbreak" TargetMode="External"/><Relationship Id="rId77" Type="http://schemas.openxmlformats.org/officeDocument/2006/relationships/hyperlink" Target="https://makesociallearningstick.com/keep-calm-and-structure-on-how-to-manage-emotions-and-build-structure-at-home-during-covid-19/" TargetMode="External"/><Relationship Id="rId8" Type="http://schemas.openxmlformats.org/officeDocument/2006/relationships/hyperlink" Target="http://r20.rs6.net/tn.jsp?f=001nnyzfQRx2IygqQuKWXFbdS8KDBEtnkuMXYyK0YTaTFxhloAcuQinzLDLmXmWXzDkeQ-L5ef_ePUMPdOV8EFL_HGznHMj6_6XqAQafkbrNtRwDVrxxV8QmJK55LUlupn3rNxHwZ89EpCX7Jyadrln6gcvnljCkDrNU1JXFFrsdEaVyDEc6iiDKKx2ObZt1co8PDewdY8oow9JQdDqYrJ1SPcgLUMKIHDFyrBNXyu-ntkDNiN4Q-nDNQ==&amp;c=j-v0MMG6LAo6_CD2hvWlkIYVbT_wqM-ScRibpEdl8HNSRIf1RbEnQQ==&amp;ch=BT9aegg22W5SctHAVDLmcM9_J1eQbJsHkG0GvIsP01k7cm6kyLLwBw==" TargetMode="External"/><Relationship Id="rId51" Type="http://schemas.openxmlformats.org/officeDocument/2006/relationships/hyperlink" Target="https://www.understood.org/en/learning-thinking-differences/understanding-childs-challenges/talking-with-your-child/child-wont-stop-talking-about-coronavirus?_ul=1*vc4pgc*domain_userid*YW1wLWZ6QVBLbjBhNWpaXzF1em05aE9memc." TargetMode="External"/><Relationship Id="rId72" Type="http://schemas.openxmlformats.org/officeDocument/2006/relationships/hyperlink" Target="https://www.networkforgood.com/nonprofitblog/coronavirus-impacting-your-nonprofit-heres-what-to-do/?mkt_tok=eyJpIjoiTjJZeU1UTmlPR00wTW1FNCIsInQiOiJnZThZU0pqSXRXSVlZVGFTMDRYWTd2Vkh3WHplU3dscXk4YzFcL3NtRHNqckFzT3V2cjNueldoc1hhZW5ZKzg0WitwZWxKK2pYQzE1eWJDb2JWcU93KzI0R1wvUEtCeDlJRUpwVm1DWHNyVHVna2VSaGZQNkJiTW4xbU9oUjFGQVJoIn0%3D" TargetMode="External"/><Relationship Id="rId80" Type="http://schemas.openxmlformats.org/officeDocument/2006/relationships/hyperlink" Target="http://d31hzlhk6di2h5.cloudfront.net/20200323/9a/4c/2c/63/55aeaea644926e573abfa2de/Strategies_for_Parents_Caregivers_and_Responders.pdf" TargetMode="External"/><Relationship Id="rId3" Type="http://schemas.openxmlformats.org/officeDocument/2006/relationships/settings" Target="settings.xml"/><Relationship Id="rId12" Type="http://schemas.openxmlformats.org/officeDocument/2006/relationships/hyperlink" Target="https://www.cdc.gov/coronavirus/2019-ncov/specific-groups/high-risk-complications.html" TargetMode="External"/><Relationship Id="rId17" Type="http://schemas.openxmlformats.org/officeDocument/2006/relationships/hyperlink" Target="https://files.constantcontact.com/eb101a2f101/96e34b7d-dfc8-4076-939d-0447867cddc1.pdf" TargetMode="External"/><Relationship Id="rId25" Type="http://schemas.openxmlformats.org/officeDocument/2006/relationships/hyperlink" Target="https://www.caloes.ca.gov/" TargetMode="External"/><Relationship Id="rId33" Type="http://schemas.openxmlformats.org/officeDocument/2006/relationships/hyperlink" Target="https://classroommagazines.scholastic.com/support/learnathome.html" TargetMode="External"/><Relationship Id="rId38" Type="http://schemas.openxmlformats.org/officeDocument/2006/relationships/hyperlink" Target="https://edd.ca.gov/about_edd/coronavirus-2019/faqs.htm" TargetMode="External"/><Relationship Id="rId46" Type="http://schemas.openxmlformats.org/officeDocument/2006/relationships/hyperlink" Target="https://www.edd.ca.gov/about_edd/coronavirus-2019.htm" TargetMode="External"/><Relationship Id="rId59" Type="http://schemas.openxmlformats.org/officeDocument/2006/relationships/hyperlink" Target="https://www.cde.ca.gov/ls/he/hn/guidance.asp" TargetMode="External"/><Relationship Id="rId67" Type="http://schemas.openxmlformats.org/officeDocument/2006/relationships/hyperlink" Target="https://multco.us/novel-coronavirus-covid-19/covid-19-guidance-social-service-agencies" TargetMode="External"/><Relationship Id="rId20" Type="http://schemas.openxmlformats.org/officeDocument/2006/relationships/hyperlink" Target="http://r20.rs6.net/tn.jsp?f=001Bko4g0myfswXxnWQgIbf2rLDW8qOisfM81ArPxf6MfNPfmEg49UhgHdNsauocFOaE-5k8VLQwBDkK50Nk9OYg4sXicLaEvJszKJw2qCKgSgK03qmz-TFuqz7dePyEn3-E1locW3N1uGLg8Mtp0-EjWIoo9dW9YyteK2mceLkgXwnI9VzTu_lliZVPLmYIzjMRpQLC7kGprBz02JrXon-3NlIxKb6vxFFw4T9ija3ERA=&amp;c=VYUSQzGgpmSaiGhZlWqEY1t5Zfgpf0Yq5CXZXKvLcKsLPvuNVLVwwQ==&amp;ch=vM1wVL8koG6fcPd2LN0lRd7N8gYf4dnDMw0CPg2vLgUMiulWqABCig==" TargetMode="External"/><Relationship Id="rId41" Type="http://schemas.openxmlformats.org/officeDocument/2006/relationships/hyperlink" Target="https://www.cvs.com/content/delivery" TargetMode="External"/><Relationship Id="rId54" Type="http://schemas.openxmlformats.org/officeDocument/2006/relationships/hyperlink" Target="https://preventchildabuse.org/coronavirus-resources/" TargetMode="External"/><Relationship Id="rId62" Type="http://schemas.openxmlformats.org/officeDocument/2006/relationships/hyperlink" Target="https://nationalfamilysupportnetwork.us9.list-manage.com/track/click?u=ed250daa64bb471a0a16ac92e&amp;id=7b93d819cd&amp;e=b65f91c7f7" TargetMode="External"/><Relationship Id="rId70" Type="http://schemas.openxmlformats.org/officeDocument/2006/relationships/hyperlink" Target="https://hbr.org/2020/03/8-questions-employers-should-ask-about-coronavirus" TargetMode="External"/><Relationship Id="rId75" Type="http://schemas.openxmlformats.org/officeDocument/2006/relationships/hyperlink" Target="https://www.sesamestreet.org/caring"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ho.int/emergencies/diseases/novel-coronavirus-2019?utm_source=WfG%E2%80%94Employers&amp;utm_campaign=4c517884b0-EMAIL_CAMPAIGN_2020_03_10_02_53&amp;utm_medium=email&amp;utm_term=0_0f2a806bc7-4c517884b0-160640657" TargetMode="External"/><Relationship Id="rId23" Type="http://schemas.openxmlformats.org/officeDocument/2006/relationships/hyperlink" Target="https://www.gov.ca.gov/wp-content/uploads/2020/03/3.4.20-Coronavirus-SOE-Proclamation.pdf" TargetMode="External"/><Relationship Id="rId28" Type="http://schemas.openxmlformats.org/officeDocument/2006/relationships/hyperlink" Target="https://rangerrick.org/" TargetMode="External"/><Relationship Id="rId36" Type="http://schemas.openxmlformats.org/officeDocument/2006/relationships/hyperlink" Target="https://www.americandairy.com/news-and-events/dairy-diary/dairy-farming/virtual-farm-tours-while-youre-stuck-at-home.stml" TargetMode="External"/><Relationship Id="rId49" Type="http://schemas.openxmlformats.org/officeDocument/2006/relationships/hyperlink" Target="https://nationalfamilysupportnetwork.us9.list-manage.com/track/click?u=ed250daa64bb471a0a16ac92e&amp;id=b844afd4ce&amp;e=b65f91c7f7" TargetMode="External"/><Relationship Id="rId57" Type="http://schemas.openxmlformats.org/officeDocument/2006/relationships/hyperlink" Target="https://raisingchildren.net.au/grown-ups/family-life/routines-rituals-relationships/family-routines" TargetMode="External"/><Relationship Id="rId10" Type="http://schemas.openxmlformats.org/officeDocument/2006/relationships/hyperlink" Target="https://covid19.ca.gov/stay-home-except-for-essential-needs/" TargetMode="External"/><Relationship Id="rId31" Type="http://schemas.openxmlformats.org/officeDocument/2006/relationships/hyperlink" Target="https://kidsactivitiesblog.com/135609/list-of-education-companies-offering-free-subscriptions/?fbclid=IwAR1RkHy9l4a1PgktyTEwrZ9DYXp8r7sHZXetcDpB_XbBtlq6tzeTmrKqo3g" TargetMode="External"/><Relationship Id="rId44" Type="http://schemas.openxmlformats.org/officeDocument/2006/relationships/hyperlink" Target="https://www.dol.gov/agencies/whd/fmla" TargetMode="External"/><Relationship Id="rId52" Type="http://schemas.openxmlformats.org/officeDocument/2006/relationships/hyperlink" Target="https://www.understood.org/en/learning-thinking-differences/understanding-childs-challenges/talking-with-your-child/child-wont-talk-about-coronavirus?_ul=1*1eqyv26*domain_userid*YW1wLWZ6QVBLbjBhNWpaXzF1em05aE9memc." TargetMode="External"/><Relationship Id="rId60" Type="http://schemas.openxmlformats.org/officeDocument/2006/relationships/hyperlink" Target="https://www.cde.ca.gov/ls/he/hn/specialedcovid19guidance.asp" TargetMode="External"/><Relationship Id="rId65" Type="http://schemas.openxmlformats.org/officeDocument/2006/relationships/hyperlink" Target="https://www.networkforgood.com/nonprofitblog/coronavirus-impacting-your-nonprofit-heres-what-to-do/" TargetMode="External"/><Relationship Id="rId73" Type="http://schemas.openxmlformats.org/officeDocument/2006/relationships/hyperlink" Target="mailto:espprogram@frcnca.org" TargetMode="External"/><Relationship Id="rId78" Type="http://schemas.openxmlformats.org/officeDocument/2006/relationships/hyperlink" Target="https://theconversation.com/7-science-based-strategies-to-cope-with-coronavirus-anxiety-133207"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vid19.ca.gov/img/Executive-Order-N-33-20.pdf" TargetMode="External"/><Relationship Id="rId13" Type="http://schemas.openxmlformats.org/officeDocument/2006/relationships/hyperlink" Target="https://www.cdph.ca.gov/Programs/CID/DCDC/Pages/Guidance.aspx" TargetMode="External"/><Relationship Id="rId18" Type="http://schemas.openxmlformats.org/officeDocument/2006/relationships/hyperlink" Target="https://files.constantcontact.com/eb101a2f101/3883743c-9d1b-4cea-836f-c8823e2a17c7.pdf" TargetMode="External"/><Relationship Id="rId39" Type="http://schemas.openxmlformats.org/officeDocument/2006/relationships/hyperlink" Target="https://www.cde.ca.gov/re/mo/cameals.asp" TargetMode="External"/><Relationship Id="rId34" Type="http://schemas.openxmlformats.org/officeDocument/2006/relationships/hyperlink" Target="https://www.romper.com/" TargetMode="External"/><Relationship Id="rId50" Type="http://schemas.openxmlformats.org/officeDocument/2006/relationships/hyperlink" Target="https://nationalfamilysupportnetwork.us9.list-manage.com/track/click?u=ed250daa64bb471a0a16ac92e&amp;id=7e6238583f&amp;e=b65f91c7f7" TargetMode="External"/><Relationship Id="rId55" Type="http://schemas.openxmlformats.org/officeDocument/2006/relationships/hyperlink" Target="https://childmind.org/article/supporting-kids-during-the-covid-19-crisis/?utm_source=newsletter&amp;utm_medium=email&amp;utm_content=%20Parents%20Guide%20to%20Problem%20Behavior&amp;utm_campaign=Weekly-03-16-20" TargetMode="External"/><Relationship Id="rId76" Type="http://schemas.openxmlformats.org/officeDocument/2006/relationships/hyperlink" Target="http://mindfullifeproject.org/resources/" TargetMode="External"/><Relationship Id="rId7" Type="http://schemas.openxmlformats.org/officeDocument/2006/relationships/hyperlink" Target="mailto:espprogram@frcnca.org" TargetMode="External"/><Relationship Id="rId71" Type="http://schemas.openxmlformats.org/officeDocument/2006/relationships/hyperlink" Target="https://zoom.us/signup" TargetMode="External"/><Relationship Id="rId2" Type="http://schemas.openxmlformats.org/officeDocument/2006/relationships/styles" Target="styles.xml"/><Relationship Id="rId29" Type="http://schemas.openxmlformats.org/officeDocument/2006/relationships/hyperlink" Target="http://www.signlanguage101.com/" TargetMode="External"/><Relationship Id="rId24" Type="http://schemas.openxmlformats.org/officeDocument/2006/relationships/hyperlink" Target="https://www.cdc.gov/coronavirus/2019-ncov/symptoms-testing/reducing-stigma.html?CDC_AA_refVal=https%3A%2F%2Fwww.cdc.gov%2Fcoronavirus%2F2019-ncov%2Fabout%2Frelated-stigma.html" TargetMode="External"/><Relationship Id="rId40" Type="http://schemas.openxmlformats.org/officeDocument/2006/relationships/hyperlink" Target="https://www.walgreens.com/topic/findcare/coronavirus.jsp?ban=covid_vanity" TargetMode="External"/><Relationship Id="rId45" Type="http://schemas.openxmlformats.org/officeDocument/2006/relationships/hyperlink" Target="https://www.internetessentials.com/Apply" TargetMode="External"/><Relationship Id="rId66" Type="http://schemas.openxmlformats.org/officeDocument/2006/relationships/hyperlink" Target="https://www.smartbrief.com/original/2020/03/overcome-social-distance-empathy-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Karen Bohall-Ortega</cp:lastModifiedBy>
  <cp:revision>3</cp:revision>
  <dcterms:created xsi:type="dcterms:W3CDTF">2020-04-06T19:16:00Z</dcterms:created>
  <dcterms:modified xsi:type="dcterms:W3CDTF">2020-04-06T19:17:00Z</dcterms:modified>
</cp:coreProperties>
</file>